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F639" w14:textId="77777777" w:rsidR="001D70F1" w:rsidRPr="007D3145" w:rsidRDefault="001D70F1" w:rsidP="00164BA7">
      <w:pPr>
        <w:spacing w:after="160" w:line="259" w:lineRule="auto"/>
        <w:jc w:val="center"/>
        <w:rPr>
          <w:rFonts w:ascii="Calibri" w:eastAsia="Calibri" w:hAnsi="Calibri" w:cs="Calibri"/>
          <w:b/>
          <w:sz w:val="28"/>
          <w:szCs w:val="28"/>
        </w:rPr>
      </w:pPr>
      <w:r w:rsidRPr="007D3145">
        <w:rPr>
          <w:rFonts w:ascii="Calibri" w:eastAsia="Calibri" w:hAnsi="Calibri" w:cs="Calibri"/>
          <w:b/>
          <w:sz w:val="28"/>
          <w:szCs w:val="28"/>
        </w:rPr>
        <w:t>Volunteer Notes</w:t>
      </w:r>
    </w:p>
    <w:p w14:paraId="63ACB86E" w14:textId="77777777" w:rsidR="001D70F1" w:rsidRDefault="001D70F1" w:rsidP="001D70F1">
      <w:pPr>
        <w:spacing w:after="160" w:line="259" w:lineRule="auto"/>
        <w:jc w:val="center"/>
        <w:rPr>
          <w:rFonts w:ascii="Calibri" w:eastAsia="Calibri" w:hAnsi="Calibri" w:cs="Calibri"/>
          <w:b/>
          <w:sz w:val="20"/>
          <w:szCs w:val="20"/>
        </w:rPr>
        <w:sectPr w:rsidR="001D70F1" w:rsidSect="001D70F1">
          <w:pgSz w:w="12240" w:h="15840"/>
          <w:pgMar w:top="1440" w:right="1800" w:bottom="1440" w:left="1800" w:header="720" w:footer="720" w:gutter="0"/>
          <w:cols w:space="720"/>
          <w:docGrid w:linePitch="360"/>
        </w:sectPr>
      </w:pPr>
    </w:p>
    <w:p w14:paraId="742C37FD" w14:textId="77777777" w:rsidR="001D70F1" w:rsidRPr="007D3145" w:rsidRDefault="001D70F1" w:rsidP="001D70F1">
      <w:pPr>
        <w:spacing w:after="160" w:line="259" w:lineRule="auto"/>
        <w:jc w:val="center"/>
        <w:rPr>
          <w:rFonts w:ascii="Calibri" w:eastAsia="Calibri" w:hAnsi="Calibri" w:cs="Calibri"/>
          <w:b/>
        </w:rPr>
      </w:pPr>
      <w:r w:rsidRPr="007D3145">
        <w:rPr>
          <w:rFonts w:ascii="Calibri" w:eastAsia="Calibri" w:hAnsi="Calibri" w:cs="Calibri"/>
          <w:b/>
        </w:rPr>
        <w:lastRenderedPageBreak/>
        <w:t xml:space="preserve">For Henri Matisse                                                                                                              </w:t>
      </w:r>
    </w:p>
    <w:p w14:paraId="5F6CD18E" w14:textId="77777777" w:rsidR="001D70F1" w:rsidRPr="007D3145" w:rsidRDefault="001D70F1" w:rsidP="001D70F1">
      <w:pPr>
        <w:spacing w:after="160" w:line="259" w:lineRule="auto"/>
        <w:jc w:val="center"/>
        <w:rPr>
          <w:rFonts w:ascii="Calibri" w:eastAsia="Calibri" w:hAnsi="Calibri" w:cs="Calibri"/>
          <w:b/>
        </w:rPr>
      </w:pPr>
      <w:r w:rsidRPr="007D3145">
        <w:rPr>
          <w:rFonts w:ascii="Calibri" w:eastAsia="Calibri" w:hAnsi="Calibri" w:cs="Calibri"/>
          <w:b/>
        </w:rPr>
        <w:t>(AHN-</w:t>
      </w:r>
      <w:proofErr w:type="gramStart"/>
      <w:r w:rsidRPr="007D3145">
        <w:rPr>
          <w:rFonts w:ascii="Calibri" w:eastAsia="Calibri" w:hAnsi="Calibri" w:cs="Calibri"/>
          <w:b/>
        </w:rPr>
        <w:t>REE  MAH</w:t>
      </w:r>
      <w:proofErr w:type="gramEnd"/>
      <w:r w:rsidRPr="007D3145">
        <w:rPr>
          <w:rFonts w:ascii="Calibri" w:eastAsia="Calibri" w:hAnsi="Calibri" w:cs="Calibri"/>
          <w:b/>
        </w:rPr>
        <w:t>-TEESS)</w:t>
      </w:r>
    </w:p>
    <w:p w14:paraId="6CB01D1C" w14:textId="77777777" w:rsidR="001D70F1" w:rsidRPr="007D3145" w:rsidRDefault="001D70F1" w:rsidP="001D70F1">
      <w:pPr>
        <w:spacing w:after="160" w:line="259" w:lineRule="auto"/>
        <w:rPr>
          <w:rFonts w:ascii="Calibri" w:eastAsia="Calibri" w:hAnsi="Calibri" w:cs="Calibri"/>
          <w:b/>
          <w:u w:val="single"/>
        </w:rPr>
        <w:sectPr w:rsidR="001D70F1" w:rsidRPr="007D3145" w:rsidSect="001D70F1">
          <w:type w:val="continuous"/>
          <w:pgSz w:w="12240" w:h="15840"/>
          <w:pgMar w:top="1440" w:right="1800" w:bottom="1440" w:left="1800" w:header="720" w:footer="720" w:gutter="0"/>
          <w:cols w:space="720"/>
          <w:docGrid w:linePitch="360"/>
        </w:sectPr>
      </w:pPr>
    </w:p>
    <w:p w14:paraId="3B59A3EC" w14:textId="77777777" w:rsidR="001D70F1" w:rsidRPr="007D3145" w:rsidRDefault="001D70F1" w:rsidP="001D70F1">
      <w:pPr>
        <w:spacing w:after="160" w:line="259" w:lineRule="auto"/>
        <w:rPr>
          <w:rFonts w:ascii="Calibri" w:eastAsia="Calibri" w:hAnsi="Calibri" w:cs="Calibri"/>
          <w:b/>
          <w:u w:val="single"/>
        </w:rPr>
      </w:pPr>
      <w:r w:rsidRPr="007D3145">
        <w:rPr>
          <w:rFonts w:ascii="Calibri" w:eastAsia="Calibri" w:hAnsi="Calibri" w:cs="Calibri"/>
          <w:b/>
          <w:u w:val="single"/>
        </w:rPr>
        <w:lastRenderedPageBreak/>
        <w:t>Items Needed:</w:t>
      </w:r>
    </w:p>
    <w:p w14:paraId="78F26C2C" w14:textId="77777777" w:rsidR="001D70F1" w:rsidRPr="007D3145" w:rsidRDefault="001D70F1" w:rsidP="001D70F1">
      <w:pPr>
        <w:spacing w:after="160" w:line="259" w:lineRule="auto"/>
        <w:rPr>
          <w:rFonts w:ascii="Calibri" w:eastAsia="Calibri" w:hAnsi="Calibri" w:cs="Calibri"/>
        </w:rPr>
        <w:sectPr w:rsidR="001D70F1" w:rsidRPr="007D3145" w:rsidSect="001D70F1">
          <w:type w:val="continuous"/>
          <w:pgSz w:w="12240" w:h="15840"/>
          <w:pgMar w:top="1440" w:right="1800" w:bottom="1440" w:left="1800" w:header="720" w:footer="720" w:gutter="0"/>
          <w:cols w:space="720"/>
          <w:docGrid w:linePitch="360"/>
        </w:sectPr>
      </w:pPr>
    </w:p>
    <w:p w14:paraId="072CD337" w14:textId="77777777" w:rsidR="001D70F1" w:rsidRPr="007D3145" w:rsidRDefault="001D70F1" w:rsidP="001D70F1">
      <w:pPr>
        <w:spacing w:after="160"/>
        <w:rPr>
          <w:rFonts w:ascii="Calibri" w:eastAsia="Calibri" w:hAnsi="Calibri" w:cs="Calibri"/>
        </w:rPr>
      </w:pPr>
      <w:r w:rsidRPr="007D3145">
        <w:rPr>
          <w:rFonts w:ascii="Calibri" w:eastAsia="Calibri" w:hAnsi="Calibri" w:cs="Calibri"/>
        </w:rPr>
        <w:lastRenderedPageBreak/>
        <w:t xml:space="preserve">Construction paper: </w:t>
      </w:r>
    </w:p>
    <w:p w14:paraId="5DAFA8F0" w14:textId="77777777" w:rsidR="001D70F1" w:rsidRPr="007D3145" w:rsidRDefault="001D70F1" w:rsidP="001D70F1">
      <w:pPr>
        <w:pStyle w:val="ListParagraph"/>
        <w:numPr>
          <w:ilvl w:val="0"/>
          <w:numId w:val="2"/>
        </w:numPr>
        <w:spacing w:after="160"/>
        <w:rPr>
          <w:rFonts w:ascii="Calibri" w:eastAsia="Calibri" w:hAnsi="Calibri" w:cs="Calibri"/>
        </w:rPr>
      </w:pPr>
      <w:r w:rsidRPr="007D3145">
        <w:rPr>
          <w:rFonts w:ascii="Calibri" w:eastAsia="Calibri" w:hAnsi="Calibri" w:cs="Calibri"/>
        </w:rPr>
        <w:t xml:space="preserve">Dark blue, light blue, and black for the background. </w:t>
      </w:r>
    </w:p>
    <w:p w14:paraId="36F0F5BA" w14:textId="77777777" w:rsidR="006B5CAD" w:rsidRPr="007D3145" w:rsidRDefault="006B5CAD" w:rsidP="001D70F1">
      <w:pPr>
        <w:pStyle w:val="ListParagraph"/>
        <w:numPr>
          <w:ilvl w:val="0"/>
          <w:numId w:val="2"/>
        </w:numPr>
        <w:spacing w:after="160"/>
        <w:rPr>
          <w:rFonts w:ascii="Calibri" w:eastAsia="Calibri" w:hAnsi="Calibri" w:cs="Calibri"/>
        </w:rPr>
      </w:pPr>
      <w:r w:rsidRPr="007D3145">
        <w:rPr>
          <w:rFonts w:ascii="Calibri" w:eastAsia="Calibri" w:hAnsi="Calibri" w:cs="Calibri"/>
        </w:rPr>
        <w:t>Each student will need around a 12x9 sheet of construction paper in one of the above colors for the background.</w:t>
      </w:r>
    </w:p>
    <w:p w14:paraId="550FA1AF" w14:textId="06BA04AA" w:rsidR="001D70F1" w:rsidRPr="007D3145" w:rsidRDefault="006B5CAD" w:rsidP="001D70F1">
      <w:pPr>
        <w:pStyle w:val="ListParagraph"/>
        <w:numPr>
          <w:ilvl w:val="0"/>
          <w:numId w:val="2"/>
        </w:numPr>
        <w:spacing w:after="160"/>
        <w:rPr>
          <w:rFonts w:ascii="Calibri" w:eastAsia="Calibri" w:hAnsi="Calibri" w:cs="Calibri"/>
        </w:rPr>
      </w:pPr>
      <w:r w:rsidRPr="007D3145">
        <w:rPr>
          <w:rFonts w:ascii="Calibri" w:eastAsia="Calibri" w:hAnsi="Calibri" w:cs="Calibri"/>
        </w:rPr>
        <w:t>They will need an additional piece of construction paper to complete their background in a different color but still</w:t>
      </w:r>
      <w:r w:rsidR="00753205">
        <w:rPr>
          <w:rFonts w:ascii="Calibri" w:eastAsia="Calibri" w:hAnsi="Calibri" w:cs="Calibri"/>
        </w:rPr>
        <w:t xml:space="preserve"> dark blue, light blue or black. The pieces </w:t>
      </w:r>
      <w:r w:rsidR="00753205">
        <w:rPr>
          <w:rFonts w:ascii="Calibri" w:eastAsia="Calibri" w:hAnsi="Calibri" w:cs="Calibri"/>
        </w:rPr>
        <w:lastRenderedPageBreak/>
        <w:t>need to be at least 12 inches across, but they can cut them to fit their own paper according to height (see samples).</w:t>
      </w:r>
    </w:p>
    <w:p w14:paraId="53BA8A7E" w14:textId="77777777" w:rsidR="001D70F1" w:rsidRPr="007D3145" w:rsidRDefault="001D70F1" w:rsidP="001D70F1">
      <w:pPr>
        <w:spacing w:after="160"/>
        <w:rPr>
          <w:rFonts w:ascii="Calibri" w:eastAsia="Calibri" w:hAnsi="Calibri" w:cs="Calibri"/>
        </w:rPr>
      </w:pPr>
      <w:r w:rsidRPr="007D3145">
        <w:rPr>
          <w:rFonts w:ascii="Calibri" w:eastAsia="Calibri" w:hAnsi="Calibri" w:cs="Calibri"/>
        </w:rPr>
        <w:t>Scraps of construction paper</w:t>
      </w:r>
      <w:r w:rsidR="006B5CAD" w:rsidRPr="007D3145">
        <w:rPr>
          <w:rFonts w:ascii="Calibri" w:eastAsia="Calibri" w:hAnsi="Calibri" w:cs="Calibri"/>
        </w:rPr>
        <w:t xml:space="preserve"> in a variety of colors for creatures/objects.</w:t>
      </w:r>
    </w:p>
    <w:p w14:paraId="365FEE66" w14:textId="77777777" w:rsidR="001D70F1" w:rsidRPr="007D3145" w:rsidRDefault="001D70F1" w:rsidP="001D70F1">
      <w:pPr>
        <w:spacing w:after="160"/>
        <w:rPr>
          <w:rFonts w:ascii="Calibri" w:eastAsia="Calibri" w:hAnsi="Calibri" w:cs="Calibri"/>
        </w:rPr>
      </w:pPr>
      <w:r w:rsidRPr="007D3145">
        <w:rPr>
          <w:rFonts w:ascii="Calibri" w:eastAsia="Calibri" w:hAnsi="Calibri" w:cs="Calibri"/>
        </w:rPr>
        <w:t>Glue Sticks (30)</w:t>
      </w:r>
    </w:p>
    <w:p w14:paraId="194984BE" w14:textId="77777777" w:rsidR="001D70F1" w:rsidRPr="007D3145" w:rsidRDefault="001D70F1" w:rsidP="001D70F1">
      <w:pPr>
        <w:spacing w:after="160"/>
        <w:rPr>
          <w:rFonts w:ascii="Calibri" w:eastAsia="Calibri" w:hAnsi="Calibri" w:cs="Calibri"/>
        </w:rPr>
      </w:pPr>
      <w:r w:rsidRPr="007D3145">
        <w:rPr>
          <w:rFonts w:ascii="Calibri" w:eastAsia="Calibri" w:hAnsi="Calibri" w:cs="Calibri"/>
        </w:rPr>
        <w:t>Ocean templates (included)</w:t>
      </w:r>
    </w:p>
    <w:p w14:paraId="34761DA7" w14:textId="77777777" w:rsidR="001D70F1" w:rsidRPr="007D3145" w:rsidRDefault="006B5CAD" w:rsidP="001D70F1">
      <w:pPr>
        <w:spacing w:after="160"/>
        <w:rPr>
          <w:rFonts w:ascii="Calibri" w:eastAsia="Calibri" w:hAnsi="Calibri" w:cs="Calibri"/>
        </w:rPr>
      </w:pPr>
      <w:r w:rsidRPr="007D3145">
        <w:rPr>
          <w:rFonts w:ascii="Calibri" w:eastAsia="Calibri" w:hAnsi="Calibri" w:cs="Calibri"/>
        </w:rPr>
        <w:t>*F</w:t>
      </w:r>
      <w:r w:rsidR="001D70F1" w:rsidRPr="007D3145">
        <w:rPr>
          <w:rFonts w:ascii="Calibri" w:eastAsia="Calibri" w:hAnsi="Calibri" w:cs="Calibri"/>
        </w:rPr>
        <w:t>rom classroom: pencils, scissors</w:t>
      </w:r>
    </w:p>
    <w:p w14:paraId="325C6516" w14:textId="77777777" w:rsidR="001D70F1" w:rsidRPr="007D3145" w:rsidRDefault="001D70F1" w:rsidP="001D70F1">
      <w:pPr>
        <w:spacing w:after="160" w:line="259" w:lineRule="auto"/>
        <w:rPr>
          <w:rFonts w:ascii="Calibri" w:eastAsia="Calibri" w:hAnsi="Calibri" w:cs="Calibri"/>
          <w:b/>
        </w:rPr>
        <w:sectPr w:rsidR="001D70F1" w:rsidRPr="007D3145" w:rsidSect="001D70F1">
          <w:type w:val="continuous"/>
          <w:pgSz w:w="12240" w:h="15840"/>
          <w:pgMar w:top="1440" w:right="1800" w:bottom="1440" w:left="1800" w:header="720" w:footer="720" w:gutter="0"/>
          <w:cols w:num="2" w:space="720"/>
          <w:docGrid w:linePitch="360"/>
        </w:sectPr>
      </w:pPr>
    </w:p>
    <w:p w14:paraId="1D9ED988" w14:textId="77777777" w:rsidR="006B5CAD" w:rsidRPr="007D3145" w:rsidRDefault="006B5CAD" w:rsidP="001D70F1">
      <w:pPr>
        <w:spacing w:after="160" w:line="259" w:lineRule="auto"/>
        <w:rPr>
          <w:rFonts w:ascii="Calibri" w:eastAsia="Calibri" w:hAnsi="Calibri" w:cs="Calibri"/>
          <w:b/>
        </w:rPr>
      </w:pPr>
    </w:p>
    <w:p w14:paraId="720BF664" w14:textId="77777777" w:rsidR="001D70F1" w:rsidRPr="007D3145" w:rsidRDefault="001D70F1" w:rsidP="001D70F1">
      <w:pPr>
        <w:spacing w:after="160" w:line="259" w:lineRule="auto"/>
        <w:rPr>
          <w:rFonts w:ascii="Calibri" w:eastAsia="Calibri" w:hAnsi="Calibri" w:cs="Calibri"/>
          <w:b/>
        </w:rPr>
      </w:pPr>
      <w:r w:rsidRPr="007D3145">
        <w:rPr>
          <w:rFonts w:ascii="Calibri" w:eastAsia="Calibri" w:hAnsi="Calibri" w:cs="Calibri"/>
          <w:b/>
        </w:rPr>
        <w:t xml:space="preserve">Concepts being taught: </w:t>
      </w:r>
      <w:r w:rsidRPr="007D3145">
        <w:rPr>
          <w:rFonts w:ascii="Calibri" w:eastAsia="Calibri" w:hAnsi="Calibri" w:cs="Calibri"/>
        </w:rPr>
        <w:t>Please be able to understand and explain these concepts with the students</w:t>
      </w:r>
      <w:r w:rsidRPr="007D3145">
        <w:rPr>
          <w:rFonts w:ascii="Calibri" w:eastAsia="Calibri" w:hAnsi="Calibri" w:cs="Calibri"/>
          <w:b/>
        </w:rPr>
        <w:t>.</w:t>
      </w:r>
    </w:p>
    <w:p w14:paraId="4FF85F2D" w14:textId="77777777" w:rsidR="001D70F1" w:rsidRPr="007D3145" w:rsidRDefault="001D70F1" w:rsidP="001D70F1">
      <w:pPr>
        <w:spacing w:after="160" w:line="259" w:lineRule="auto"/>
        <w:rPr>
          <w:rFonts w:ascii="Calibri" w:eastAsia="Calibri" w:hAnsi="Calibri" w:cs="Calibri"/>
        </w:rPr>
      </w:pPr>
      <w:r w:rsidRPr="007D3145">
        <w:rPr>
          <w:rFonts w:ascii="Calibri" w:eastAsia="Calibri" w:hAnsi="Calibri" w:cs="Calibri"/>
          <w:b/>
        </w:rPr>
        <w:t xml:space="preserve">Symbolism- </w:t>
      </w:r>
      <w:r w:rsidRPr="007D3145">
        <w:rPr>
          <w:rFonts w:ascii="Calibri" w:eastAsia="Calibri" w:hAnsi="Calibri" w:cs="Calibri"/>
        </w:rPr>
        <w:t xml:space="preserve">Images that represent a story, person, ideas or feelings. Matisse told stories through the symbolism in colors as well as shapes. For example to him blue represented truth or heaven, green was growth, change or nature, and orange represented love and gentleness, while red was excitement and fire.                              </w:t>
      </w:r>
      <w:r w:rsidRPr="007D3145">
        <w:rPr>
          <w:rFonts w:ascii="Calibri" w:eastAsia="Calibri" w:hAnsi="Calibri" w:cs="Calibri"/>
          <w:b/>
        </w:rPr>
        <w:t>Collage-</w:t>
      </w:r>
      <w:r w:rsidRPr="007D3145">
        <w:rPr>
          <w:rFonts w:ascii="Calibri" w:eastAsia="Calibri" w:hAnsi="Calibri" w:cs="Calibri"/>
        </w:rPr>
        <w:t xml:space="preserve"> Art work made by cutting up various materials- string, fabric, tissue paper, photos, seeds, ribbons, etc. and putting them together with glue or other bonding material.                                                                                                                             </w:t>
      </w:r>
      <w:r w:rsidRPr="007D3145">
        <w:rPr>
          <w:rFonts w:ascii="Calibri" w:eastAsia="Calibri" w:hAnsi="Calibri" w:cs="Calibri"/>
          <w:b/>
        </w:rPr>
        <w:t>Geometric shape recognition</w:t>
      </w:r>
      <w:r w:rsidRPr="007D3145">
        <w:rPr>
          <w:rFonts w:ascii="Calibri" w:eastAsia="Calibri" w:hAnsi="Calibri" w:cs="Calibri"/>
        </w:rPr>
        <w:t xml:space="preserve">- </w:t>
      </w:r>
      <w:proofErr w:type="gramStart"/>
      <w:r w:rsidRPr="007D3145">
        <w:rPr>
          <w:rFonts w:ascii="Calibri" w:eastAsia="Calibri" w:hAnsi="Calibri" w:cs="Calibri"/>
        </w:rPr>
        <w:t>By</w:t>
      </w:r>
      <w:proofErr w:type="gramEnd"/>
      <w:r w:rsidRPr="007D3145">
        <w:rPr>
          <w:rFonts w:ascii="Calibri" w:eastAsia="Calibri" w:hAnsi="Calibri" w:cs="Calibri"/>
        </w:rPr>
        <w:t xml:space="preserve"> recognizing you can create most things by using simple shapes such as circles, ovals, squares, rectangle, etc.                                                                                    </w:t>
      </w:r>
      <w:r w:rsidRPr="007D3145">
        <w:rPr>
          <w:rFonts w:ascii="Calibri" w:eastAsia="Calibri" w:hAnsi="Calibri" w:cs="Calibri"/>
          <w:b/>
          <w:color w:val="000000"/>
        </w:rPr>
        <w:t>Geometric shapes</w:t>
      </w:r>
      <w:r w:rsidRPr="007D3145">
        <w:rPr>
          <w:rFonts w:ascii="Calibri" w:eastAsia="Calibri" w:hAnsi="Calibri" w:cs="Calibri"/>
          <w:color w:val="000000"/>
        </w:rPr>
        <w:t>- Shapes that are commonly found in geometry, such as squares, triangles and rectangles.</w:t>
      </w:r>
      <w:r w:rsidRPr="007D3145">
        <w:rPr>
          <w:rFonts w:ascii="Calibri" w:eastAsia="Calibri" w:hAnsi="Calibri" w:cs="Calibri"/>
          <w:color w:val="000000"/>
        </w:rPr>
        <w:br/>
      </w:r>
      <w:r w:rsidRPr="007D3145">
        <w:rPr>
          <w:rFonts w:ascii="Calibri" w:eastAsia="Calibri" w:hAnsi="Calibri" w:cs="Calibri"/>
          <w:b/>
          <w:color w:val="000000"/>
        </w:rPr>
        <w:t>Organic shapes</w:t>
      </w:r>
      <w:r w:rsidR="006B5CAD" w:rsidRPr="007D3145">
        <w:rPr>
          <w:rFonts w:ascii="Calibri" w:eastAsia="Calibri" w:hAnsi="Calibri" w:cs="Calibri"/>
          <w:color w:val="000000"/>
        </w:rPr>
        <w:t xml:space="preserve">- </w:t>
      </w:r>
      <w:r w:rsidRPr="007D3145">
        <w:rPr>
          <w:rFonts w:ascii="Calibri" w:eastAsia="Calibri" w:hAnsi="Calibri" w:cs="Calibri"/>
          <w:color w:val="000000"/>
        </w:rPr>
        <w:t xml:space="preserve">Shapes that are commonly found in </w:t>
      </w:r>
      <w:bookmarkStart w:id="0" w:name="_GoBack"/>
      <w:bookmarkEnd w:id="0"/>
      <w:r w:rsidRPr="007D3145">
        <w:rPr>
          <w:rFonts w:ascii="Calibri" w:eastAsia="Calibri" w:hAnsi="Calibri" w:cs="Calibri"/>
          <w:color w:val="000000"/>
        </w:rPr>
        <w:t>nature, usually with curved, irregular lines.</w:t>
      </w:r>
      <w:r w:rsidRPr="007D3145">
        <w:rPr>
          <w:rFonts w:ascii="Calibri" w:eastAsia="Calibri" w:hAnsi="Calibri" w:cs="Calibri"/>
          <w:color w:val="000000"/>
        </w:rPr>
        <w:br/>
      </w:r>
      <w:r w:rsidRPr="007D3145">
        <w:rPr>
          <w:rFonts w:ascii="Calibri" w:eastAsia="Calibri" w:hAnsi="Calibri" w:cs="Calibri"/>
          <w:b/>
          <w:color w:val="000000"/>
        </w:rPr>
        <w:t>Positive space</w:t>
      </w:r>
      <w:r w:rsidRPr="007D3145">
        <w:rPr>
          <w:rFonts w:ascii="Calibri" w:eastAsia="Calibri" w:hAnsi="Calibri" w:cs="Calibri"/>
          <w:color w:val="000000"/>
        </w:rPr>
        <w:t xml:space="preserve">- </w:t>
      </w:r>
      <w:proofErr w:type="gramStart"/>
      <w:r w:rsidRPr="007D3145">
        <w:rPr>
          <w:rFonts w:ascii="Calibri" w:eastAsia="Calibri" w:hAnsi="Calibri" w:cs="Calibri"/>
          <w:color w:val="000000"/>
        </w:rPr>
        <w:t>The</w:t>
      </w:r>
      <w:proofErr w:type="gramEnd"/>
      <w:r w:rsidRPr="007D3145">
        <w:rPr>
          <w:rFonts w:ascii="Calibri" w:eastAsia="Calibri" w:hAnsi="Calibri" w:cs="Calibri"/>
          <w:color w:val="000000"/>
        </w:rPr>
        <w:t xml:space="preserve"> area an item takes up with itself. </w:t>
      </w:r>
      <w:r w:rsidRPr="007D3145">
        <w:rPr>
          <w:rFonts w:ascii="Calibri" w:eastAsia="Calibri" w:hAnsi="Calibri" w:cs="Calibri"/>
          <w:color w:val="000000"/>
        </w:rPr>
        <w:br/>
      </w:r>
      <w:r w:rsidRPr="007D3145">
        <w:rPr>
          <w:rFonts w:ascii="Calibri" w:eastAsia="Calibri" w:hAnsi="Calibri" w:cs="Calibri"/>
          <w:b/>
          <w:color w:val="000000"/>
        </w:rPr>
        <w:t>Negative space</w:t>
      </w:r>
      <w:r w:rsidRPr="007D3145">
        <w:rPr>
          <w:rFonts w:ascii="Calibri" w:eastAsia="Calibri" w:hAnsi="Calibri" w:cs="Calibri"/>
          <w:color w:val="000000"/>
        </w:rPr>
        <w:t>-The area around a shape or in between shapes, where you can see the background behind a shape.</w:t>
      </w:r>
      <w:r w:rsidRPr="007D3145">
        <w:rPr>
          <w:rFonts w:ascii="Calibri" w:eastAsia="Calibri" w:hAnsi="Calibri" w:cs="Calibri"/>
          <w:color w:val="000000"/>
        </w:rPr>
        <w:br/>
      </w:r>
      <w:r w:rsidRPr="007D3145">
        <w:rPr>
          <w:rFonts w:ascii="Calibri" w:eastAsia="Calibri" w:hAnsi="Calibri" w:cs="Calibri"/>
          <w:b/>
          <w:color w:val="000000"/>
        </w:rPr>
        <w:t>Repeating shapes</w:t>
      </w:r>
      <w:r w:rsidRPr="007D3145">
        <w:rPr>
          <w:rFonts w:ascii="Calibri" w:eastAsia="Calibri" w:hAnsi="Calibri" w:cs="Calibri"/>
          <w:color w:val="000000"/>
        </w:rPr>
        <w:t xml:space="preserve"> — the same shape, repeated multiple times, often in a grouping or making a path across the paper. Size can vary, or be the same.</w:t>
      </w:r>
      <w:r w:rsidRPr="007D3145">
        <w:rPr>
          <w:rFonts w:ascii="Calibri" w:eastAsia="Calibri" w:hAnsi="Calibri" w:cs="Calibri"/>
          <w:color w:val="000000"/>
        </w:rPr>
        <w:br/>
      </w:r>
      <w:r w:rsidRPr="007D3145">
        <w:rPr>
          <w:rFonts w:ascii="Calibri" w:eastAsia="Calibri" w:hAnsi="Calibri" w:cs="Calibri"/>
          <w:b/>
        </w:rPr>
        <w:t xml:space="preserve">Focal Point- </w:t>
      </w:r>
      <w:r w:rsidRPr="007D3145">
        <w:rPr>
          <w:rFonts w:ascii="Calibri" w:eastAsia="Calibri" w:hAnsi="Calibri" w:cs="Calibri"/>
          <w:color w:val="000000"/>
        </w:rPr>
        <w:t xml:space="preserve">The focal point is the center of interest or activity in a work of art. It may or may not be the actual center of a painting or drawing, but it is always the most </w:t>
      </w:r>
      <w:r w:rsidRPr="007D3145">
        <w:rPr>
          <w:rFonts w:ascii="Calibri" w:eastAsia="Calibri" w:hAnsi="Calibri" w:cs="Calibri"/>
          <w:color w:val="000000"/>
        </w:rPr>
        <w:lastRenderedPageBreak/>
        <w:t xml:space="preserve">important part. Contrast, structure and color are three things that help define the focal point. </w:t>
      </w:r>
    </w:p>
    <w:p w14:paraId="06681D23" w14:textId="77777777" w:rsidR="001D70F1" w:rsidRPr="007D3145" w:rsidRDefault="001D70F1" w:rsidP="001D70F1">
      <w:pPr>
        <w:numPr>
          <w:ilvl w:val="0"/>
          <w:numId w:val="1"/>
        </w:numPr>
        <w:spacing w:after="160" w:line="259" w:lineRule="auto"/>
        <w:ind w:left="720" w:hanging="360"/>
        <w:rPr>
          <w:rFonts w:ascii="Calibri" w:eastAsia="Calibri" w:hAnsi="Calibri" w:cs="Calibri"/>
          <w:b/>
        </w:rPr>
      </w:pPr>
      <w:r w:rsidRPr="007D3145">
        <w:rPr>
          <w:rFonts w:ascii="Calibri" w:eastAsia="Calibri" w:hAnsi="Calibri" w:cs="Calibri"/>
          <w:b/>
          <w:color w:val="000000"/>
        </w:rPr>
        <w:t>Contrast</w:t>
      </w:r>
      <w:r w:rsidRPr="007D3145">
        <w:rPr>
          <w:rFonts w:ascii="Calibri" w:eastAsia="Calibri" w:hAnsi="Calibri" w:cs="Calibri"/>
          <w:color w:val="000000"/>
        </w:rPr>
        <w:t xml:space="preserve"> puts something dark on a light area, or the opposite, something bright in a dark area. Like the red heart in</w:t>
      </w:r>
      <w:r w:rsidRPr="007D3145">
        <w:rPr>
          <w:rFonts w:ascii="Calibri" w:eastAsia="Calibri" w:hAnsi="Calibri" w:cs="Calibri"/>
          <w:i/>
          <w:color w:val="000000"/>
        </w:rPr>
        <w:t xml:space="preserve"> “Jazz Icarus”</w:t>
      </w:r>
      <w:r w:rsidRPr="007D3145">
        <w:rPr>
          <w:rFonts w:ascii="Calibri" w:eastAsia="Calibri" w:hAnsi="Calibri" w:cs="Calibri"/>
          <w:color w:val="000000"/>
        </w:rPr>
        <w:t xml:space="preserve">. The red heart stands out also due to being a spot of </w:t>
      </w:r>
      <w:r w:rsidRPr="007D3145">
        <w:rPr>
          <w:rFonts w:ascii="Calibri" w:eastAsia="Calibri" w:hAnsi="Calibri" w:cs="Calibri"/>
          <w:b/>
          <w:i/>
          <w:color w:val="000000"/>
        </w:rPr>
        <w:t>warm color</w:t>
      </w:r>
      <w:r w:rsidRPr="007D3145">
        <w:rPr>
          <w:rFonts w:ascii="Calibri" w:eastAsia="Calibri" w:hAnsi="Calibri" w:cs="Calibri"/>
          <w:color w:val="000000"/>
        </w:rPr>
        <w:t xml:space="preserve"> in a </w:t>
      </w:r>
      <w:r w:rsidRPr="007D3145">
        <w:rPr>
          <w:rFonts w:ascii="Calibri" w:eastAsia="Calibri" w:hAnsi="Calibri" w:cs="Calibri"/>
          <w:b/>
          <w:i/>
          <w:color w:val="000000"/>
        </w:rPr>
        <w:t>cool color</w:t>
      </w:r>
      <w:r w:rsidR="006B5CAD" w:rsidRPr="007D3145">
        <w:rPr>
          <w:rFonts w:ascii="Calibri" w:eastAsia="Calibri" w:hAnsi="Calibri" w:cs="Calibri"/>
          <w:color w:val="000000"/>
        </w:rPr>
        <w:t xml:space="preserve"> field. The u</w:t>
      </w:r>
      <w:r w:rsidRPr="007D3145">
        <w:rPr>
          <w:rFonts w:ascii="Calibri" w:eastAsia="Calibri" w:hAnsi="Calibri" w:cs="Calibri"/>
          <w:color w:val="000000"/>
        </w:rPr>
        <w:t xml:space="preserve">se of </w:t>
      </w:r>
      <w:r w:rsidRPr="007D3145">
        <w:rPr>
          <w:rFonts w:ascii="Calibri" w:eastAsia="Calibri" w:hAnsi="Calibri" w:cs="Calibri"/>
          <w:b/>
          <w:i/>
          <w:color w:val="000000"/>
        </w:rPr>
        <w:t>Complementary colors</w:t>
      </w:r>
      <w:r w:rsidRPr="007D3145">
        <w:rPr>
          <w:rFonts w:ascii="Calibri" w:eastAsia="Calibri" w:hAnsi="Calibri" w:cs="Calibri"/>
          <w:color w:val="000000"/>
        </w:rPr>
        <w:t xml:space="preserve"> (opposites on the color wheel) also help</w:t>
      </w:r>
      <w:r w:rsidR="006B5CAD" w:rsidRPr="007D3145">
        <w:rPr>
          <w:rFonts w:ascii="Calibri" w:eastAsia="Calibri" w:hAnsi="Calibri" w:cs="Calibri"/>
          <w:color w:val="000000"/>
        </w:rPr>
        <w:t>s</w:t>
      </w:r>
      <w:r w:rsidRPr="007D3145">
        <w:rPr>
          <w:rFonts w:ascii="Calibri" w:eastAsia="Calibri" w:hAnsi="Calibri" w:cs="Calibri"/>
          <w:color w:val="000000"/>
        </w:rPr>
        <w:t xml:space="preserve"> create focal points.</w:t>
      </w:r>
    </w:p>
    <w:p w14:paraId="63328EBF" w14:textId="77777777" w:rsidR="001D70F1" w:rsidRPr="007D3145" w:rsidRDefault="001D70F1" w:rsidP="001D70F1">
      <w:pPr>
        <w:numPr>
          <w:ilvl w:val="0"/>
          <w:numId w:val="1"/>
        </w:numPr>
        <w:spacing w:after="160" w:line="259" w:lineRule="auto"/>
        <w:ind w:left="720" w:hanging="360"/>
        <w:rPr>
          <w:rFonts w:ascii="Calibri" w:eastAsia="Calibri" w:hAnsi="Calibri" w:cs="Calibri"/>
          <w:b/>
        </w:rPr>
      </w:pPr>
      <w:r w:rsidRPr="007D3145">
        <w:rPr>
          <w:rFonts w:ascii="Calibri" w:eastAsia="Calibri" w:hAnsi="Calibri" w:cs="Calibri"/>
          <w:color w:val="000000"/>
        </w:rPr>
        <w:t xml:space="preserve">The </w:t>
      </w:r>
      <w:r w:rsidRPr="007D3145">
        <w:rPr>
          <w:rFonts w:ascii="Calibri" w:eastAsia="Calibri" w:hAnsi="Calibri" w:cs="Calibri"/>
          <w:b/>
          <w:color w:val="000000"/>
        </w:rPr>
        <w:t>structure</w:t>
      </w:r>
      <w:r w:rsidRPr="007D3145">
        <w:rPr>
          <w:rFonts w:ascii="Calibri" w:eastAsia="Calibri" w:hAnsi="Calibri" w:cs="Calibri"/>
          <w:color w:val="000000"/>
        </w:rPr>
        <w:t xml:space="preserve"> of an artwork influences where we look. The lines of the artwork should flow toward the focal point, leading our gaze to the most important feature. This can include the lines of architecture, rivers and roads, as well as the direction that objects, people or animals are facing within the artwork.</w:t>
      </w:r>
    </w:p>
    <w:p w14:paraId="259B16B8" w14:textId="77777777" w:rsidR="001D70F1" w:rsidRPr="007D3145" w:rsidRDefault="001D70F1" w:rsidP="001D70F1">
      <w:pPr>
        <w:spacing w:after="160" w:line="259" w:lineRule="auto"/>
        <w:rPr>
          <w:rFonts w:ascii="Calibri" w:eastAsia="Calibri" w:hAnsi="Calibri" w:cs="Calibri"/>
          <w:b/>
        </w:rPr>
      </w:pPr>
      <w:r w:rsidRPr="007D3145">
        <w:rPr>
          <w:rFonts w:ascii="Calibri" w:eastAsia="Calibri" w:hAnsi="Calibri" w:cs="Calibri"/>
          <w:b/>
        </w:rPr>
        <w:t xml:space="preserve">Other Notes:  </w:t>
      </w:r>
      <w:r w:rsidRPr="007D3145">
        <w:rPr>
          <w:rFonts w:ascii="Calibri" w:eastAsia="Calibri" w:hAnsi="Calibri" w:cs="Calibri"/>
        </w:rPr>
        <w:t xml:space="preserve">Please be sure to read through </w:t>
      </w:r>
      <w:r w:rsidRPr="007D3145">
        <w:rPr>
          <w:rFonts w:ascii="Calibri" w:eastAsia="Calibri" w:hAnsi="Calibri" w:cs="Calibri"/>
          <w:i/>
        </w:rPr>
        <w:t>all</w:t>
      </w:r>
      <w:r w:rsidRPr="007D3145">
        <w:rPr>
          <w:rFonts w:ascii="Calibri" w:eastAsia="Calibri" w:hAnsi="Calibri" w:cs="Calibri"/>
        </w:rPr>
        <w:t xml:space="preserve"> instructions with the students before they begin any project.</w:t>
      </w:r>
    </w:p>
    <w:p w14:paraId="49C368CF" w14:textId="77777777" w:rsidR="001D70F1" w:rsidRPr="007D3145" w:rsidRDefault="001D70F1" w:rsidP="001D70F1">
      <w:pPr>
        <w:spacing w:after="160" w:line="259" w:lineRule="auto"/>
        <w:ind w:left="360"/>
        <w:rPr>
          <w:rFonts w:ascii="Calibri" w:eastAsia="Calibri" w:hAnsi="Calibri" w:cs="Calibri"/>
        </w:rPr>
      </w:pPr>
      <w:r w:rsidRPr="007D3145">
        <w:rPr>
          <w:rFonts w:ascii="Calibri" w:eastAsia="Calibri" w:hAnsi="Calibri" w:cs="Calibri"/>
        </w:rPr>
        <w:t>Students may use the provided templates, or make their own shapes.</w:t>
      </w:r>
    </w:p>
    <w:p w14:paraId="6898B07A" w14:textId="77777777" w:rsidR="001D70F1" w:rsidRPr="007D3145" w:rsidRDefault="001D70F1" w:rsidP="001D70F1">
      <w:pPr>
        <w:spacing w:after="160" w:line="259" w:lineRule="auto"/>
        <w:ind w:left="360"/>
        <w:rPr>
          <w:rFonts w:ascii="Calibri" w:eastAsia="Calibri" w:hAnsi="Calibri" w:cs="Calibri"/>
        </w:rPr>
      </w:pPr>
      <w:r w:rsidRPr="007D3145">
        <w:rPr>
          <w:rFonts w:ascii="Calibri" w:eastAsia="Calibri" w:hAnsi="Calibri" w:cs="Calibri"/>
        </w:rPr>
        <w:t>Have the students "play" with their shapes on their backgrounds, moving them around, before gluing them down.</w:t>
      </w:r>
    </w:p>
    <w:p w14:paraId="44B72C02" w14:textId="77777777" w:rsidR="001D70F1" w:rsidRPr="007D3145" w:rsidRDefault="001D70F1" w:rsidP="001D70F1">
      <w:pPr>
        <w:spacing w:after="160" w:line="259" w:lineRule="auto"/>
        <w:ind w:left="360"/>
        <w:rPr>
          <w:rFonts w:ascii="Calibri" w:eastAsia="Calibri" w:hAnsi="Calibri" w:cs="Calibri"/>
        </w:rPr>
      </w:pPr>
      <w:r w:rsidRPr="007D3145">
        <w:rPr>
          <w:rFonts w:ascii="Calibri" w:eastAsia="Calibri" w:hAnsi="Calibri" w:cs="Calibri"/>
        </w:rPr>
        <w:t>Try to remind them to create a Focal Point i</w:t>
      </w:r>
      <w:r w:rsidR="006B5CAD" w:rsidRPr="007D3145">
        <w:rPr>
          <w:rFonts w:ascii="Calibri" w:eastAsia="Calibri" w:hAnsi="Calibri" w:cs="Calibri"/>
        </w:rPr>
        <w:t>n their pictures either through</w:t>
      </w:r>
      <w:r w:rsidRPr="007D3145">
        <w:rPr>
          <w:rFonts w:ascii="Calibri" w:eastAsia="Calibri" w:hAnsi="Calibri" w:cs="Calibri"/>
        </w:rPr>
        <w:t xml:space="preserve"> color choices, or structure</w:t>
      </w:r>
      <w:r w:rsidR="006B5CAD" w:rsidRPr="007D3145">
        <w:rPr>
          <w:rFonts w:ascii="Calibri" w:eastAsia="Calibri" w:hAnsi="Calibri" w:cs="Calibri"/>
        </w:rPr>
        <w:t xml:space="preserve"> </w:t>
      </w:r>
      <w:r w:rsidRPr="007D3145">
        <w:rPr>
          <w:rFonts w:ascii="Calibri" w:eastAsia="Calibri" w:hAnsi="Calibri" w:cs="Calibri"/>
        </w:rPr>
        <w:t>(placement) of their pieces.</w:t>
      </w:r>
    </w:p>
    <w:p w14:paraId="422033F3" w14:textId="77777777" w:rsidR="001D70F1" w:rsidRPr="007D3145" w:rsidRDefault="001D70F1" w:rsidP="001D70F1">
      <w:pPr>
        <w:spacing w:after="160" w:line="259" w:lineRule="auto"/>
        <w:ind w:left="360"/>
        <w:rPr>
          <w:rFonts w:ascii="Calibri" w:eastAsia="Calibri" w:hAnsi="Calibri" w:cs="Calibri"/>
        </w:rPr>
      </w:pPr>
      <w:r w:rsidRPr="007D3145">
        <w:rPr>
          <w:rFonts w:ascii="Calibri" w:eastAsia="Calibri" w:hAnsi="Calibri" w:cs="Calibri"/>
        </w:rPr>
        <w:t>Save all scraps for other classes. And HAVE FUN!</w:t>
      </w:r>
    </w:p>
    <w:p w14:paraId="6875C858" w14:textId="77777777" w:rsidR="001D70F1" w:rsidRPr="007D3145" w:rsidRDefault="001D70F1" w:rsidP="001D70F1">
      <w:pPr>
        <w:spacing w:after="200" w:line="276" w:lineRule="auto"/>
        <w:rPr>
          <w:rFonts w:ascii="Times New Roman" w:eastAsia="Times New Roman" w:hAnsi="Times New Roman" w:cs="Times New Roman"/>
          <w:b/>
        </w:rPr>
      </w:pPr>
    </w:p>
    <w:p w14:paraId="0993B45C" w14:textId="77777777" w:rsidR="001D70F1" w:rsidRPr="007D3145" w:rsidRDefault="001D70F1" w:rsidP="001D70F1">
      <w:pPr>
        <w:spacing w:after="200" w:line="276" w:lineRule="auto"/>
        <w:rPr>
          <w:rFonts w:ascii="Times New Roman" w:eastAsia="Times New Roman" w:hAnsi="Times New Roman" w:cs="Times New Roman"/>
          <w:b/>
        </w:rPr>
      </w:pPr>
    </w:p>
    <w:p w14:paraId="027ADF7A" w14:textId="77777777" w:rsidR="002009BB" w:rsidRDefault="002009BB"/>
    <w:sectPr w:rsidR="002009BB" w:rsidSect="001D70F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297A"/>
    <w:multiLevelType w:val="multilevel"/>
    <w:tmpl w:val="C9986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8E3DB7"/>
    <w:multiLevelType w:val="hybridMultilevel"/>
    <w:tmpl w:val="C4CC73E4"/>
    <w:lvl w:ilvl="0" w:tplc="039A83B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F1"/>
    <w:rsid w:val="00164BA7"/>
    <w:rsid w:val="001D70F1"/>
    <w:rsid w:val="002009BB"/>
    <w:rsid w:val="00513BC8"/>
    <w:rsid w:val="006B5CAD"/>
    <w:rsid w:val="00753205"/>
    <w:rsid w:val="007D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91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F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F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545</Words>
  <Characters>3110</Characters>
  <Application>Microsoft Macintosh Word</Application>
  <DocSecurity>0</DocSecurity>
  <Lines>25</Lines>
  <Paragraphs>7</Paragraphs>
  <ScaleCrop>false</ScaleCrop>
  <Company>Home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Keller</dc:creator>
  <cp:keywords/>
  <dc:description/>
  <cp:lastModifiedBy>Chris Keller</cp:lastModifiedBy>
  <cp:revision>3</cp:revision>
  <cp:lastPrinted>2014-09-25T17:02:00Z</cp:lastPrinted>
  <dcterms:created xsi:type="dcterms:W3CDTF">2014-09-25T15:13:00Z</dcterms:created>
  <dcterms:modified xsi:type="dcterms:W3CDTF">2014-09-25T17:12:00Z</dcterms:modified>
</cp:coreProperties>
</file>