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F6ED" w14:textId="3E539D4F" w:rsidR="00E13A72" w:rsidRPr="00F93619" w:rsidRDefault="00690A1B" w:rsidP="008D78E6">
      <w:pPr>
        <w:jc w:val="center"/>
        <w:rPr>
          <w:b/>
          <w:bCs/>
          <w:sz w:val="28"/>
          <w:szCs w:val="28"/>
        </w:rPr>
      </w:pPr>
      <w:bookmarkStart w:id="0" w:name="_GoBack"/>
      <w:bookmarkEnd w:id="0"/>
      <w:r w:rsidRPr="00F93619">
        <w:rPr>
          <w:b/>
          <w:bCs/>
          <w:sz w:val="28"/>
          <w:szCs w:val="28"/>
        </w:rPr>
        <w:t>School Community Council Meeting</w:t>
      </w:r>
      <w:r w:rsidR="00534C7B" w:rsidRPr="00F93619">
        <w:rPr>
          <w:b/>
          <w:bCs/>
          <w:sz w:val="28"/>
          <w:szCs w:val="28"/>
        </w:rPr>
        <w:t xml:space="preserve"> </w:t>
      </w:r>
      <w:r w:rsidR="000359D4">
        <w:rPr>
          <w:b/>
          <w:bCs/>
          <w:sz w:val="28"/>
          <w:szCs w:val="28"/>
        </w:rPr>
        <w:t>Minutes</w:t>
      </w:r>
    </w:p>
    <w:p w14:paraId="171E993F" w14:textId="4B6A245E" w:rsidR="00690A1B" w:rsidRPr="00F93619" w:rsidRDefault="00690A1B" w:rsidP="008D78E6">
      <w:pPr>
        <w:jc w:val="center"/>
        <w:rPr>
          <w:b/>
          <w:bCs/>
          <w:sz w:val="28"/>
          <w:szCs w:val="28"/>
        </w:rPr>
      </w:pPr>
      <w:r w:rsidRPr="00F93619">
        <w:rPr>
          <w:b/>
          <w:bCs/>
          <w:sz w:val="28"/>
          <w:szCs w:val="28"/>
        </w:rPr>
        <w:t xml:space="preserve">Wednesday, </w:t>
      </w:r>
      <w:r w:rsidR="00DD6A10" w:rsidRPr="00F93619">
        <w:rPr>
          <w:b/>
          <w:bCs/>
          <w:sz w:val="28"/>
          <w:szCs w:val="28"/>
        </w:rPr>
        <w:t>November 13</w:t>
      </w:r>
      <w:r w:rsidRPr="00F93619">
        <w:rPr>
          <w:b/>
          <w:bCs/>
          <w:sz w:val="28"/>
          <w:szCs w:val="28"/>
        </w:rPr>
        <w:t>, 2019</w:t>
      </w:r>
    </w:p>
    <w:p w14:paraId="0BE9D3BE" w14:textId="202F42D8" w:rsidR="00690A1B" w:rsidRPr="00F93619" w:rsidRDefault="00690A1B" w:rsidP="008D78E6">
      <w:pPr>
        <w:jc w:val="center"/>
        <w:rPr>
          <w:b/>
          <w:bCs/>
          <w:sz w:val="28"/>
          <w:szCs w:val="28"/>
        </w:rPr>
      </w:pPr>
      <w:r w:rsidRPr="00F93619">
        <w:rPr>
          <w:b/>
          <w:bCs/>
          <w:sz w:val="28"/>
          <w:szCs w:val="28"/>
        </w:rPr>
        <w:t>4:00 pm</w:t>
      </w:r>
      <w:r w:rsidR="00E75234" w:rsidRPr="00F93619">
        <w:rPr>
          <w:b/>
          <w:bCs/>
          <w:sz w:val="28"/>
          <w:szCs w:val="28"/>
        </w:rPr>
        <w:t xml:space="preserve">, </w:t>
      </w:r>
      <w:proofErr w:type="spellStart"/>
      <w:r w:rsidR="00E75234" w:rsidRPr="00F93619">
        <w:rPr>
          <w:b/>
          <w:bCs/>
          <w:sz w:val="28"/>
          <w:szCs w:val="28"/>
        </w:rPr>
        <w:t>Welby</w:t>
      </w:r>
      <w:proofErr w:type="spellEnd"/>
      <w:r w:rsidR="00E75234" w:rsidRPr="00F93619">
        <w:rPr>
          <w:b/>
          <w:bCs/>
          <w:sz w:val="28"/>
          <w:szCs w:val="28"/>
        </w:rPr>
        <w:t xml:space="preserve"> Faculty Room</w:t>
      </w:r>
    </w:p>
    <w:p w14:paraId="7028927B" w14:textId="66A8C67F" w:rsidR="00B03E4E" w:rsidRPr="00F93619" w:rsidRDefault="00E477AB" w:rsidP="00F93619">
      <w:pPr>
        <w:rPr>
          <w:sz w:val="24"/>
          <w:szCs w:val="24"/>
        </w:rPr>
      </w:pPr>
      <w:r w:rsidRPr="00F93619">
        <w:rPr>
          <w:b/>
          <w:bCs/>
          <w:sz w:val="24"/>
          <w:szCs w:val="24"/>
        </w:rPr>
        <w:t>Attendees</w:t>
      </w:r>
      <w:r w:rsidRPr="00F93619">
        <w:rPr>
          <w:sz w:val="24"/>
          <w:szCs w:val="24"/>
        </w:rPr>
        <w:t>:</w:t>
      </w:r>
    </w:p>
    <w:p w14:paraId="05D9E4BD" w14:textId="70300BB1" w:rsidR="00E477AB" w:rsidRPr="00F93619" w:rsidRDefault="00E477AB" w:rsidP="00F93619">
      <w:pPr>
        <w:spacing w:after="0" w:line="240" w:lineRule="auto"/>
        <w:ind w:left="1080"/>
        <w:rPr>
          <w:sz w:val="24"/>
          <w:szCs w:val="24"/>
        </w:rPr>
      </w:pPr>
      <w:r w:rsidRPr="00F93619">
        <w:rPr>
          <w:sz w:val="24"/>
          <w:szCs w:val="24"/>
        </w:rPr>
        <w:t>Kourtney Andreasen</w:t>
      </w:r>
    </w:p>
    <w:p w14:paraId="6CE0CEC7" w14:textId="7E3D7816" w:rsidR="00F93619" w:rsidRPr="00F93619" w:rsidRDefault="00F93619" w:rsidP="00F93619">
      <w:pPr>
        <w:spacing w:after="0" w:line="240" w:lineRule="auto"/>
        <w:ind w:left="1080"/>
        <w:rPr>
          <w:sz w:val="24"/>
          <w:szCs w:val="24"/>
        </w:rPr>
      </w:pPr>
      <w:r w:rsidRPr="00F93619">
        <w:rPr>
          <w:sz w:val="24"/>
          <w:szCs w:val="24"/>
        </w:rPr>
        <w:t xml:space="preserve">Aaron </w:t>
      </w:r>
      <w:proofErr w:type="spellStart"/>
      <w:r w:rsidRPr="00F93619">
        <w:rPr>
          <w:sz w:val="24"/>
          <w:szCs w:val="24"/>
        </w:rPr>
        <w:t>Ichimura</w:t>
      </w:r>
      <w:proofErr w:type="spellEnd"/>
    </w:p>
    <w:p w14:paraId="34399036" w14:textId="77777777" w:rsidR="00F93619" w:rsidRPr="00F93619" w:rsidRDefault="00F93619" w:rsidP="00F93619">
      <w:pPr>
        <w:spacing w:after="0" w:line="240" w:lineRule="auto"/>
        <w:ind w:left="1080"/>
        <w:rPr>
          <w:sz w:val="24"/>
          <w:szCs w:val="24"/>
        </w:rPr>
      </w:pPr>
      <w:r w:rsidRPr="00F93619">
        <w:rPr>
          <w:sz w:val="24"/>
          <w:szCs w:val="24"/>
        </w:rPr>
        <w:t>Mr. Prestwich</w:t>
      </w:r>
    </w:p>
    <w:p w14:paraId="64B591CE" w14:textId="77777777" w:rsidR="00F93619" w:rsidRPr="00F93619" w:rsidRDefault="00F93619" w:rsidP="00F93619">
      <w:pPr>
        <w:spacing w:after="0" w:line="240" w:lineRule="auto"/>
        <w:ind w:left="1080"/>
        <w:rPr>
          <w:sz w:val="24"/>
          <w:szCs w:val="24"/>
        </w:rPr>
      </w:pPr>
      <w:r w:rsidRPr="00F93619">
        <w:rPr>
          <w:sz w:val="24"/>
          <w:szCs w:val="24"/>
        </w:rPr>
        <w:t>Michelle Smith</w:t>
      </w:r>
    </w:p>
    <w:p w14:paraId="57C29B6A" w14:textId="4842CBE7" w:rsidR="00E477AB" w:rsidRPr="00F93619" w:rsidRDefault="00E477AB" w:rsidP="00F93619">
      <w:pPr>
        <w:spacing w:after="0" w:line="240" w:lineRule="auto"/>
        <w:ind w:left="1080"/>
        <w:rPr>
          <w:sz w:val="24"/>
          <w:szCs w:val="24"/>
        </w:rPr>
      </w:pPr>
      <w:r w:rsidRPr="00F93619">
        <w:rPr>
          <w:sz w:val="24"/>
          <w:szCs w:val="24"/>
        </w:rPr>
        <w:t xml:space="preserve">Michelle Estrada </w:t>
      </w:r>
    </w:p>
    <w:p w14:paraId="70851452" w14:textId="45B506DB" w:rsidR="00E477AB" w:rsidRPr="00F93619" w:rsidRDefault="00E477AB" w:rsidP="00F93619">
      <w:pPr>
        <w:spacing w:after="0" w:line="240" w:lineRule="auto"/>
        <w:ind w:left="1080"/>
        <w:rPr>
          <w:sz w:val="24"/>
          <w:szCs w:val="24"/>
        </w:rPr>
      </w:pPr>
      <w:r w:rsidRPr="00F93619">
        <w:rPr>
          <w:sz w:val="24"/>
          <w:szCs w:val="24"/>
        </w:rPr>
        <w:t>Angie Nielson</w:t>
      </w:r>
    </w:p>
    <w:p w14:paraId="4CD4D161" w14:textId="671F49A8" w:rsidR="00F93619" w:rsidRPr="00F93619" w:rsidRDefault="00F93619" w:rsidP="00F93619">
      <w:pPr>
        <w:spacing w:after="0" w:line="240" w:lineRule="auto"/>
        <w:ind w:left="1080"/>
        <w:rPr>
          <w:sz w:val="24"/>
          <w:szCs w:val="24"/>
        </w:rPr>
      </w:pPr>
      <w:proofErr w:type="spellStart"/>
      <w:r w:rsidRPr="00F93619">
        <w:rPr>
          <w:sz w:val="24"/>
          <w:szCs w:val="24"/>
        </w:rPr>
        <w:t>Crenda</w:t>
      </w:r>
      <w:proofErr w:type="spellEnd"/>
      <w:r w:rsidRPr="00F93619">
        <w:rPr>
          <w:sz w:val="24"/>
          <w:szCs w:val="24"/>
        </w:rPr>
        <w:t>-Lynn Carney</w:t>
      </w:r>
    </w:p>
    <w:p w14:paraId="6A7DA142" w14:textId="77777777" w:rsidR="00E477AB" w:rsidRPr="00F93619" w:rsidRDefault="00E477AB" w:rsidP="00B03E4E">
      <w:pPr>
        <w:rPr>
          <w:b/>
          <w:bCs/>
          <w:sz w:val="28"/>
          <w:szCs w:val="28"/>
        </w:rPr>
      </w:pPr>
    </w:p>
    <w:p w14:paraId="297BE26C" w14:textId="4EF0E768" w:rsidR="00B6340F" w:rsidRPr="00F93619" w:rsidRDefault="00B6340F" w:rsidP="00DC6A52">
      <w:pPr>
        <w:pStyle w:val="ListParagraph"/>
        <w:numPr>
          <w:ilvl w:val="0"/>
          <w:numId w:val="7"/>
        </w:numPr>
        <w:rPr>
          <w:b/>
          <w:bCs/>
          <w:sz w:val="24"/>
          <w:szCs w:val="24"/>
        </w:rPr>
      </w:pPr>
      <w:r w:rsidRPr="00F93619">
        <w:rPr>
          <w:b/>
          <w:bCs/>
          <w:sz w:val="24"/>
          <w:szCs w:val="24"/>
        </w:rPr>
        <w:t>Approval of October 2 meeting minutes.</w:t>
      </w:r>
      <w:r w:rsidR="0035619D" w:rsidRPr="00F93619">
        <w:rPr>
          <w:b/>
          <w:bCs/>
          <w:sz w:val="24"/>
          <w:szCs w:val="24"/>
        </w:rPr>
        <w:t xml:space="preserve"> </w:t>
      </w:r>
    </w:p>
    <w:p w14:paraId="0AEA711A" w14:textId="1FEB87FA" w:rsidR="0035619D" w:rsidRDefault="003068E6" w:rsidP="0035619D">
      <w:pPr>
        <w:pStyle w:val="ListParagraph"/>
        <w:numPr>
          <w:ilvl w:val="1"/>
          <w:numId w:val="7"/>
        </w:numPr>
        <w:rPr>
          <w:sz w:val="24"/>
          <w:szCs w:val="24"/>
        </w:rPr>
      </w:pPr>
      <w:r>
        <w:rPr>
          <w:sz w:val="24"/>
          <w:szCs w:val="24"/>
        </w:rPr>
        <w:t>Michelle Smith</w:t>
      </w:r>
      <w:r w:rsidR="00E477AB">
        <w:rPr>
          <w:sz w:val="24"/>
          <w:szCs w:val="24"/>
        </w:rPr>
        <w:t xml:space="preserve"> motioned to approve the minutes. </w:t>
      </w:r>
    </w:p>
    <w:p w14:paraId="25F98DD4" w14:textId="29DE95C8" w:rsidR="00E477AB" w:rsidRDefault="003068E6" w:rsidP="0035619D">
      <w:pPr>
        <w:pStyle w:val="ListParagraph"/>
        <w:numPr>
          <w:ilvl w:val="1"/>
          <w:numId w:val="7"/>
        </w:numPr>
        <w:rPr>
          <w:sz w:val="24"/>
          <w:szCs w:val="24"/>
        </w:rPr>
      </w:pPr>
      <w:proofErr w:type="spellStart"/>
      <w:r>
        <w:rPr>
          <w:sz w:val="24"/>
          <w:szCs w:val="24"/>
        </w:rPr>
        <w:t>Crenda</w:t>
      </w:r>
      <w:proofErr w:type="spellEnd"/>
      <w:r>
        <w:rPr>
          <w:sz w:val="24"/>
          <w:szCs w:val="24"/>
        </w:rPr>
        <w:t>-Lynn Carney</w:t>
      </w:r>
      <w:r w:rsidR="00E477AB">
        <w:rPr>
          <w:sz w:val="24"/>
          <w:szCs w:val="24"/>
        </w:rPr>
        <w:t xml:space="preserve"> seconded the motion. </w:t>
      </w:r>
    </w:p>
    <w:p w14:paraId="3938F3E5" w14:textId="3E0144DB" w:rsidR="00E477AB" w:rsidRDefault="00E477AB" w:rsidP="0035619D">
      <w:pPr>
        <w:pStyle w:val="ListParagraph"/>
        <w:numPr>
          <w:ilvl w:val="1"/>
          <w:numId w:val="7"/>
        </w:numPr>
        <w:rPr>
          <w:sz w:val="24"/>
          <w:szCs w:val="24"/>
        </w:rPr>
      </w:pPr>
      <w:r>
        <w:rPr>
          <w:sz w:val="24"/>
          <w:szCs w:val="24"/>
        </w:rPr>
        <w:t xml:space="preserve">Unanimous vote to approve the minutes. </w:t>
      </w:r>
    </w:p>
    <w:p w14:paraId="779906E6" w14:textId="77777777" w:rsidR="00B6340F" w:rsidRDefault="00B6340F" w:rsidP="00B6340F">
      <w:pPr>
        <w:pStyle w:val="ListParagraph"/>
        <w:ind w:left="360"/>
        <w:rPr>
          <w:sz w:val="24"/>
          <w:szCs w:val="24"/>
        </w:rPr>
      </w:pPr>
    </w:p>
    <w:p w14:paraId="650AC93E" w14:textId="658910D4" w:rsidR="00F768C6" w:rsidRPr="00F93619" w:rsidRDefault="00B03E4E" w:rsidP="00F768C6">
      <w:pPr>
        <w:pStyle w:val="ListParagraph"/>
        <w:numPr>
          <w:ilvl w:val="0"/>
          <w:numId w:val="7"/>
        </w:numPr>
        <w:rPr>
          <w:b/>
          <w:bCs/>
          <w:sz w:val="24"/>
          <w:szCs w:val="24"/>
        </w:rPr>
      </w:pPr>
      <w:r w:rsidRPr="00F93619">
        <w:rPr>
          <w:b/>
          <w:bCs/>
          <w:sz w:val="24"/>
          <w:szCs w:val="24"/>
        </w:rPr>
        <w:t xml:space="preserve">Follow up from </w:t>
      </w:r>
      <w:r w:rsidR="0029784D" w:rsidRPr="00F93619">
        <w:rPr>
          <w:b/>
          <w:bCs/>
          <w:sz w:val="24"/>
          <w:szCs w:val="24"/>
        </w:rPr>
        <w:t>October 2, 2019 meeting</w:t>
      </w:r>
      <w:r w:rsidR="00F768C6" w:rsidRPr="00F93619">
        <w:rPr>
          <w:b/>
          <w:bCs/>
          <w:sz w:val="24"/>
          <w:szCs w:val="24"/>
        </w:rPr>
        <w:t xml:space="preserve">. </w:t>
      </w:r>
    </w:p>
    <w:p w14:paraId="637CD4D5" w14:textId="77777777" w:rsidR="00F768C6" w:rsidRPr="00F93619" w:rsidRDefault="00B03E4E" w:rsidP="0081530B">
      <w:pPr>
        <w:pStyle w:val="ListParagraph"/>
        <w:numPr>
          <w:ilvl w:val="1"/>
          <w:numId w:val="7"/>
        </w:numPr>
        <w:rPr>
          <w:b/>
          <w:bCs/>
          <w:sz w:val="24"/>
          <w:szCs w:val="24"/>
        </w:rPr>
      </w:pPr>
      <w:r w:rsidRPr="00F93619">
        <w:rPr>
          <w:b/>
          <w:bCs/>
          <w:sz w:val="24"/>
          <w:szCs w:val="24"/>
        </w:rPr>
        <w:t>Safe</w:t>
      </w:r>
      <w:r w:rsidR="0035619D" w:rsidRPr="00F93619">
        <w:rPr>
          <w:b/>
          <w:bCs/>
          <w:sz w:val="24"/>
          <w:szCs w:val="24"/>
        </w:rPr>
        <w:t>t</w:t>
      </w:r>
      <w:r w:rsidRPr="00F93619">
        <w:rPr>
          <w:b/>
          <w:bCs/>
          <w:sz w:val="24"/>
          <w:szCs w:val="24"/>
        </w:rPr>
        <w:t>y and flow of carpool</w:t>
      </w:r>
      <w:r w:rsidR="0035619D" w:rsidRPr="00F93619">
        <w:rPr>
          <w:b/>
          <w:bCs/>
          <w:sz w:val="24"/>
          <w:szCs w:val="24"/>
        </w:rPr>
        <w:t xml:space="preserve">. </w:t>
      </w:r>
    </w:p>
    <w:p w14:paraId="6C77B5E8" w14:textId="06AB0007" w:rsidR="00F768C6" w:rsidRDefault="00264AD4" w:rsidP="00F93619">
      <w:pPr>
        <w:pStyle w:val="ListParagraph"/>
        <w:numPr>
          <w:ilvl w:val="3"/>
          <w:numId w:val="7"/>
        </w:numPr>
        <w:ind w:left="1620"/>
        <w:rPr>
          <w:sz w:val="24"/>
          <w:szCs w:val="24"/>
        </w:rPr>
      </w:pPr>
      <w:r w:rsidRPr="00F93619">
        <w:rPr>
          <w:sz w:val="24"/>
          <w:szCs w:val="24"/>
        </w:rPr>
        <w:t>A</w:t>
      </w:r>
      <w:r>
        <w:rPr>
          <w:sz w:val="24"/>
          <w:szCs w:val="24"/>
        </w:rPr>
        <w:t xml:space="preserve"> </w:t>
      </w:r>
      <w:r w:rsidR="0035619D">
        <w:rPr>
          <w:sz w:val="24"/>
          <w:szCs w:val="24"/>
        </w:rPr>
        <w:t>District visit</w:t>
      </w:r>
      <w:r w:rsidR="008C226F">
        <w:rPr>
          <w:sz w:val="24"/>
          <w:szCs w:val="24"/>
        </w:rPr>
        <w:t>or</w:t>
      </w:r>
      <w:r w:rsidR="007112B5">
        <w:rPr>
          <w:sz w:val="24"/>
          <w:szCs w:val="24"/>
        </w:rPr>
        <w:t xml:space="preserve"> </w:t>
      </w:r>
      <w:r w:rsidR="0035619D">
        <w:rPr>
          <w:sz w:val="24"/>
          <w:szCs w:val="24"/>
        </w:rPr>
        <w:t>recommended we</w:t>
      </w:r>
      <w:r w:rsidR="007112B5">
        <w:rPr>
          <w:sz w:val="24"/>
          <w:szCs w:val="24"/>
        </w:rPr>
        <w:t xml:space="preserve"> ask the city to</w:t>
      </w:r>
      <w:r w:rsidR="0035619D">
        <w:rPr>
          <w:sz w:val="24"/>
          <w:szCs w:val="24"/>
        </w:rPr>
        <w:t xml:space="preserve"> put </w:t>
      </w:r>
      <w:r w:rsidR="007112B5">
        <w:rPr>
          <w:sz w:val="24"/>
          <w:szCs w:val="24"/>
        </w:rPr>
        <w:t xml:space="preserve">“No Parking” </w:t>
      </w:r>
      <w:r w:rsidR="0035619D">
        <w:rPr>
          <w:sz w:val="24"/>
          <w:szCs w:val="24"/>
        </w:rPr>
        <w:t>sig</w:t>
      </w:r>
      <w:r w:rsidR="003068E6">
        <w:rPr>
          <w:sz w:val="24"/>
          <w:szCs w:val="24"/>
        </w:rPr>
        <w:t>n</w:t>
      </w:r>
      <w:r w:rsidR="0035619D">
        <w:rPr>
          <w:sz w:val="24"/>
          <w:szCs w:val="24"/>
        </w:rPr>
        <w:t>s on the south side</w:t>
      </w:r>
      <w:r w:rsidR="007112B5">
        <w:rPr>
          <w:sz w:val="24"/>
          <w:szCs w:val="24"/>
        </w:rPr>
        <w:t xml:space="preserve"> of Yorkshire Drive</w:t>
      </w:r>
      <w:r w:rsidR="0035619D">
        <w:rPr>
          <w:sz w:val="24"/>
          <w:szCs w:val="24"/>
        </w:rPr>
        <w:t xml:space="preserve"> so no kids are crossing that street.  Recommended we talk to Jeremy Neilson – South Jordan Traffic engineer.  </w:t>
      </w:r>
    </w:p>
    <w:p w14:paraId="2940229C" w14:textId="340CDC6A" w:rsidR="0035619D" w:rsidRDefault="007112B5" w:rsidP="00F93619">
      <w:pPr>
        <w:pStyle w:val="ListParagraph"/>
        <w:numPr>
          <w:ilvl w:val="3"/>
          <w:numId w:val="7"/>
        </w:numPr>
        <w:ind w:left="1620"/>
        <w:rPr>
          <w:sz w:val="24"/>
          <w:szCs w:val="24"/>
        </w:rPr>
      </w:pPr>
      <w:r>
        <w:rPr>
          <w:sz w:val="24"/>
          <w:szCs w:val="24"/>
        </w:rPr>
        <w:t xml:space="preserve">Miss </w:t>
      </w:r>
      <w:r w:rsidR="0035619D">
        <w:rPr>
          <w:sz w:val="24"/>
          <w:szCs w:val="24"/>
        </w:rPr>
        <w:t>Smith</w:t>
      </w:r>
      <w:r w:rsidR="00F93619">
        <w:rPr>
          <w:sz w:val="24"/>
          <w:szCs w:val="24"/>
        </w:rPr>
        <w:t xml:space="preserve"> suggested that p</w:t>
      </w:r>
      <w:r w:rsidR="0035619D">
        <w:rPr>
          <w:sz w:val="24"/>
          <w:szCs w:val="24"/>
        </w:rPr>
        <w:t>art way through the year</w:t>
      </w:r>
      <w:r w:rsidR="00F768C6">
        <w:rPr>
          <w:sz w:val="24"/>
          <w:szCs w:val="24"/>
        </w:rPr>
        <w:t>,</w:t>
      </w:r>
      <w:r w:rsidR="0035619D">
        <w:rPr>
          <w:sz w:val="24"/>
          <w:szCs w:val="24"/>
        </w:rPr>
        <w:t xml:space="preserve"> send</w:t>
      </w:r>
      <w:r w:rsidR="00F768C6">
        <w:rPr>
          <w:sz w:val="24"/>
          <w:szCs w:val="24"/>
        </w:rPr>
        <w:t xml:space="preserve"> parking lot and pick up safety</w:t>
      </w:r>
      <w:r w:rsidR="0035619D">
        <w:rPr>
          <w:sz w:val="24"/>
          <w:szCs w:val="24"/>
        </w:rPr>
        <w:t xml:space="preserve"> reminders. </w:t>
      </w:r>
      <w:r>
        <w:rPr>
          <w:sz w:val="24"/>
          <w:szCs w:val="24"/>
        </w:rPr>
        <w:t>If the students know what is expected, they</w:t>
      </w:r>
      <w:r w:rsidR="0035619D">
        <w:rPr>
          <w:sz w:val="24"/>
          <w:szCs w:val="24"/>
        </w:rPr>
        <w:t xml:space="preserve"> start to remind their parents what </w:t>
      </w:r>
      <w:r>
        <w:rPr>
          <w:sz w:val="24"/>
          <w:szCs w:val="24"/>
        </w:rPr>
        <w:t>the rules are.</w:t>
      </w:r>
    </w:p>
    <w:p w14:paraId="20687A22" w14:textId="56191E71" w:rsidR="00E94AC7" w:rsidRDefault="00E217F0" w:rsidP="00F93619">
      <w:pPr>
        <w:pStyle w:val="ListParagraph"/>
        <w:numPr>
          <w:ilvl w:val="3"/>
          <w:numId w:val="7"/>
        </w:numPr>
        <w:ind w:left="1620"/>
        <w:rPr>
          <w:sz w:val="24"/>
          <w:szCs w:val="24"/>
        </w:rPr>
      </w:pPr>
      <w:r>
        <w:rPr>
          <w:sz w:val="24"/>
          <w:szCs w:val="24"/>
        </w:rPr>
        <w:t xml:space="preserve">Mr. </w:t>
      </w:r>
      <w:proofErr w:type="spellStart"/>
      <w:r w:rsidR="0035619D">
        <w:rPr>
          <w:sz w:val="24"/>
          <w:szCs w:val="24"/>
        </w:rPr>
        <w:t>Ichimura</w:t>
      </w:r>
      <w:proofErr w:type="spellEnd"/>
      <w:r w:rsidR="0035619D">
        <w:rPr>
          <w:sz w:val="24"/>
          <w:szCs w:val="24"/>
        </w:rPr>
        <w:t xml:space="preserve"> </w:t>
      </w:r>
      <w:r>
        <w:rPr>
          <w:sz w:val="24"/>
          <w:szCs w:val="24"/>
        </w:rPr>
        <w:t xml:space="preserve">shared </w:t>
      </w:r>
      <w:r w:rsidR="0035619D">
        <w:rPr>
          <w:sz w:val="24"/>
          <w:szCs w:val="24"/>
        </w:rPr>
        <w:t>that we have a School safety team making videos and this year we are focused on the safety and behaviors we expect inside the school</w:t>
      </w:r>
      <w:r w:rsidR="007112B5">
        <w:rPr>
          <w:sz w:val="24"/>
          <w:szCs w:val="24"/>
        </w:rPr>
        <w:t>: i.e. to have a safe/respectful hallway</w:t>
      </w:r>
      <w:r w:rsidR="0035619D">
        <w:rPr>
          <w:sz w:val="24"/>
          <w:szCs w:val="24"/>
        </w:rPr>
        <w:t xml:space="preserve">. The student council </w:t>
      </w:r>
      <w:r w:rsidR="00F768C6">
        <w:rPr>
          <w:sz w:val="24"/>
          <w:szCs w:val="24"/>
        </w:rPr>
        <w:t>video topics are</w:t>
      </w:r>
      <w:r w:rsidR="0035619D">
        <w:rPr>
          <w:sz w:val="24"/>
          <w:szCs w:val="24"/>
        </w:rPr>
        <w:t xml:space="preserve"> already mapped out every month</w:t>
      </w:r>
      <w:r w:rsidR="007112B5">
        <w:rPr>
          <w:sz w:val="24"/>
          <w:szCs w:val="24"/>
        </w:rPr>
        <w:t xml:space="preserve"> for this year</w:t>
      </w:r>
      <w:r w:rsidR="0035619D">
        <w:rPr>
          <w:sz w:val="24"/>
          <w:szCs w:val="24"/>
        </w:rPr>
        <w:t>. W</w:t>
      </w:r>
      <w:r w:rsidR="00F768C6">
        <w:rPr>
          <w:sz w:val="24"/>
          <w:szCs w:val="24"/>
        </w:rPr>
        <w:t>e w</w:t>
      </w:r>
      <w:r w:rsidR="0035619D">
        <w:rPr>
          <w:sz w:val="24"/>
          <w:szCs w:val="24"/>
        </w:rPr>
        <w:t>ant to focus on one thing right now</w:t>
      </w:r>
      <w:r w:rsidR="00F768C6">
        <w:rPr>
          <w:sz w:val="24"/>
          <w:szCs w:val="24"/>
        </w:rPr>
        <w:t>, but w</w:t>
      </w:r>
      <w:r w:rsidR="0035619D">
        <w:rPr>
          <w:sz w:val="24"/>
          <w:szCs w:val="24"/>
        </w:rPr>
        <w:t xml:space="preserve">e will keep doing this. Maybe we can </w:t>
      </w:r>
      <w:r w:rsidR="00907F7A">
        <w:rPr>
          <w:sz w:val="24"/>
          <w:szCs w:val="24"/>
        </w:rPr>
        <w:t>add this</w:t>
      </w:r>
      <w:r w:rsidR="0035619D">
        <w:rPr>
          <w:sz w:val="24"/>
          <w:szCs w:val="24"/>
        </w:rPr>
        <w:t xml:space="preserve"> </w:t>
      </w:r>
      <w:r w:rsidR="00F768C6">
        <w:rPr>
          <w:sz w:val="24"/>
          <w:szCs w:val="24"/>
        </w:rPr>
        <w:t xml:space="preserve">early </w:t>
      </w:r>
      <w:r w:rsidR="0035619D">
        <w:rPr>
          <w:sz w:val="24"/>
          <w:szCs w:val="24"/>
        </w:rPr>
        <w:t>next year as school is starting.</w:t>
      </w:r>
    </w:p>
    <w:p w14:paraId="21432834" w14:textId="4AC18D73" w:rsidR="001D0191" w:rsidRPr="007112B5" w:rsidRDefault="007112B5" w:rsidP="007112B5">
      <w:pPr>
        <w:pStyle w:val="ListParagraph"/>
        <w:numPr>
          <w:ilvl w:val="3"/>
          <w:numId w:val="7"/>
        </w:numPr>
        <w:ind w:left="1620"/>
        <w:rPr>
          <w:sz w:val="24"/>
          <w:szCs w:val="24"/>
        </w:rPr>
      </w:pPr>
      <w:r>
        <w:rPr>
          <w:sz w:val="24"/>
          <w:szCs w:val="24"/>
        </w:rPr>
        <w:t xml:space="preserve">Kourtney </w:t>
      </w:r>
      <w:r w:rsidR="00264AD4" w:rsidRPr="00F93619">
        <w:rPr>
          <w:sz w:val="24"/>
          <w:szCs w:val="24"/>
        </w:rPr>
        <w:t>Andreasen</w:t>
      </w:r>
      <w:r w:rsidR="00264AD4">
        <w:rPr>
          <w:sz w:val="24"/>
          <w:szCs w:val="24"/>
        </w:rPr>
        <w:t xml:space="preserve"> </w:t>
      </w:r>
      <w:r w:rsidR="00F93619">
        <w:rPr>
          <w:sz w:val="24"/>
          <w:szCs w:val="24"/>
        </w:rPr>
        <w:t xml:space="preserve">reported that </w:t>
      </w:r>
      <w:r>
        <w:rPr>
          <w:sz w:val="24"/>
          <w:szCs w:val="24"/>
        </w:rPr>
        <w:t xml:space="preserve">the District </w:t>
      </w:r>
      <w:r w:rsidR="00F93619">
        <w:rPr>
          <w:sz w:val="24"/>
          <w:szCs w:val="24"/>
        </w:rPr>
        <w:t>said it is better in the d</w:t>
      </w:r>
      <w:r w:rsidR="0035619D">
        <w:rPr>
          <w:sz w:val="24"/>
          <w:szCs w:val="24"/>
        </w:rPr>
        <w:t>rop off</w:t>
      </w:r>
      <w:r w:rsidR="00F93619">
        <w:rPr>
          <w:sz w:val="24"/>
          <w:szCs w:val="24"/>
        </w:rPr>
        <w:t xml:space="preserve"> lane</w:t>
      </w:r>
      <w:r w:rsidR="00C64F7D">
        <w:rPr>
          <w:sz w:val="24"/>
          <w:szCs w:val="24"/>
        </w:rPr>
        <w:t xml:space="preserve"> </w:t>
      </w:r>
      <w:r w:rsidR="00F93619">
        <w:rPr>
          <w:sz w:val="24"/>
          <w:szCs w:val="24"/>
        </w:rPr>
        <w:t xml:space="preserve">to </w:t>
      </w:r>
      <w:r w:rsidR="0035619D">
        <w:rPr>
          <w:sz w:val="24"/>
          <w:szCs w:val="24"/>
        </w:rPr>
        <w:t>do a sign</w:t>
      </w:r>
      <w:r>
        <w:rPr>
          <w:sz w:val="24"/>
          <w:szCs w:val="24"/>
        </w:rPr>
        <w:t xml:space="preserve"> indicating where the drop off zone begins rather than paint the curb</w:t>
      </w:r>
      <w:r w:rsidR="0035619D">
        <w:rPr>
          <w:sz w:val="24"/>
          <w:szCs w:val="24"/>
        </w:rPr>
        <w:t xml:space="preserve"> because it can be removed</w:t>
      </w:r>
      <w:r w:rsidR="00C64F7D">
        <w:rPr>
          <w:sz w:val="24"/>
          <w:szCs w:val="24"/>
        </w:rPr>
        <w:t xml:space="preserve"> and it</w:t>
      </w:r>
      <w:r>
        <w:rPr>
          <w:sz w:val="24"/>
          <w:szCs w:val="24"/>
        </w:rPr>
        <w:t xml:space="preserve"> will be</w:t>
      </w:r>
      <w:r w:rsidR="00C64F7D">
        <w:rPr>
          <w:sz w:val="24"/>
          <w:szCs w:val="24"/>
        </w:rPr>
        <w:t xml:space="preserve"> m</w:t>
      </w:r>
      <w:r w:rsidR="0035619D">
        <w:rPr>
          <w:sz w:val="24"/>
          <w:szCs w:val="24"/>
        </w:rPr>
        <w:t xml:space="preserve">ore visible in the winter months. </w:t>
      </w:r>
      <w:r w:rsidR="00C64F7D">
        <w:rPr>
          <w:sz w:val="24"/>
          <w:szCs w:val="24"/>
        </w:rPr>
        <w:t xml:space="preserve"> The signs could say </w:t>
      </w:r>
      <w:r w:rsidR="0035619D">
        <w:rPr>
          <w:sz w:val="24"/>
          <w:szCs w:val="24"/>
        </w:rPr>
        <w:t>“</w:t>
      </w:r>
      <w:r w:rsidR="00F768C6">
        <w:rPr>
          <w:sz w:val="24"/>
          <w:szCs w:val="24"/>
        </w:rPr>
        <w:t xml:space="preserve">You have </w:t>
      </w:r>
      <w:r w:rsidR="0035619D">
        <w:rPr>
          <w:sz w:val="24"/>
          <w:szCs w:val="24"/>
        </w:rPr>
        <w:t>entered the drop off area”</w:t>
      </w:r>
      <w:r w:rsidR="00F768C6">
        <w:rPr>
          <w:sz w:val="24"/>
          <w:szCs w:val="24"/>
        </w:rPr>
        <w:t xml:space="preserve"> or “</w:t>
      </w:r>
      <w:r w:rsidR="0035619D">
        <w:rPr>
          <w:sz w:val="24"/>
          <w:szCs w:val="24"/>
        </w:rPr>
        <w:t>You are in the zone – have your kids get out of the car</w:t>
      </w:r>
      <w:r w:rsidR="00F768C6">
        <w:rPr>
          <w:sz w:val="24"/>
          <w:szCs w:val="24"/>
        </w:rPr>
        <w:t>”</w:t>
      </w:r>
      <w:r w:rsidR="0035619D">
        <w:rPr>
          <w:sz w:val="24"/>
          <w:szCs w:val="24"/>
        </w:rPr>
        <w:t xml:space="preserve">. </w:t>
      </w:r>
      <w:r w:rsidR="00F768C6">
        <w:rPr>
          <w:sz w:val="24"/>
          <w:szCs w:val="24"/>
        </w:rPr>
        <w:t>“</w:t>
      </w:r>
      <w:r w:rsidR="0035619D">
        <w:rPr>
          <w:sz w:val="24"/>
          <w:szCs w:val="24"/>
        </w:rPr>
        <w:t>Start getting out here.</w:t>
      </w:r>
      <w:r w:rsidR="00F768C6">
        <w:rPr>
          <w:sz w:val="24"/>
          <w:szCs w:val="24"/>
        </w:rPr>
        <w:t>”  Since most parents wait until they are closer to w</w:t>
      </w:r>
      <w:r w:rsidR="0035619D">
        <w:rPr>
          <w:sz w:val="24"/>
          <w:szCs w:val="24"/>
        </w:rPr>
        <w:t>here the building starts or where the fence ope</w:t>
      </w:r>
      <w:r w:rsidR="00F768C6">
        <w:rPr>
          <w:sz w:val="24"/>
          <w:szCs w:val="24"/>
        </w:rPr>
        <w:t>ning i</w:t>
      </w:r>
      <w:r w:rsidR="0035619D">
        <w:rPr>
          <w:sz w:val="24"/>
          <w:szCs w:val="24"/>
        </w:rPr>
        <w:t>s</w:t>
      </w:r>
      <w:r w:rsidR="00F768C6">
        <w:rPr>
          <w:sz w:val="24"/>
          <w:szCs w:val="24"/>
        </w:rPr>
        <w:t>.</w:t>
      </w:r>
      <w:r w:rsidR="001D0191" w:rsidRPr="007112B5">
        <w:rPr>
          <w:sz w:val="24"/>
          <w:szCs w:val="24"/>
        </w:rPr>
        <w:t xml:space="preserve"> Suggestion – do more research and as a committee decide what we want to have happen. </w:t>
      </w:r>
    </w:p>
    <w:p w14:paraId="4DE59E63" w14:textId="1021C8C8" w:rsidR="00C64F7D" w:rsidRPr="007112B5" w:rsidRDefault="007112B5" w:rsidP="007112B5">
      <w:pPr>
        <w:pStyle w:val="ListParagraph"/>
        <w:numPr>
          <w:ilvl w:val="3"/>
          <w:numId w:val="7"/>
        </w:numPr>
        <w:ind w:left="1620"/>
        <w:rPr>
          <w:sz w:val="24"/>
          <w:szCs w:val="24"/>
        </w:rPr>
      </w:pPr>
      <w:r>
        <w:rPr>
          <w:sz w:val="24"/>
          <w:szCs w:val="24"/>
        </w:rPr>
        <w:t xml:space="preserve">Kourtney </w:t>
      </w:r>
      <w:r w:rsidR="00264AD4" w:rsidRPr="00F93619">
        <w:rPr>
          <w:sz w:val="24"/>
          <w:szCs w:val="24"/>
        </w:rPr>
        <w:t>Andreasen</w:t>
      </w:r>
      <w:r w:rsidR="00264AD4">
        <w:rPr>
          <w:sz w:val="24"/>
          <w:szCs w:val="24"/>
        </w:rPr>
        <w:t xml:space="preserve"> </w:t>
      </w:r>
      <w:r w:rsidR="00C64F7D">
        <w:rPr>
          <w:sz w:val="24"/>
          <w:szCs w:val="24"/>
        </w:rPr>
        <w:t xml:space="preserve">reported that one more issue brought up during the review with the district is that when we are exiting the school onto 9580, there are two cars trying to turn left. The lane needs to merge. </w:t>
      </w:r>
      <w:r>
        <w:rPr>
          <w:sz w:val="24"/>
          <w:szCs w:val="24"/>
        </w:rPr>
        <w:t>Left</w:t>
      </w:r>
      <w:r w:rsidR="001D0191">
        <w:rPr>
          <w:sz w:val="24"/>
          <w:szCs w:val="24"/>
        </w:rPr>
        <w:t xml:space="preserve"> lane should turn left, right lane</w:t>
      </w:r>
      <w:r w:rsidR="001B704D">
        <w:rPr>
          <w:sz w:val="24"/>
          <w:szCs w:val="24"/>
        </w:rPr>
        <w:t xml:space="preserve"> should</w:t>
      </w:r>
      <w:r w:rsidR="001D0191">
        <w:rPr>
          <w:sz w:val="24"/>
          <w:szCs w:val="24"/>
        </w:rPr>
        <w:t xml:space="preserve"> turn right. Cars are trying to merge</w:t>
      </w:r>
      <w:r w:rsidR="001B704D">
        <w:rPr>
          <w:sz w:val="24"/>
          <w:szCs w:val="24"/>
        </w:rPr>
        <w:t xml:space="preserve"> after</w:t>
      </w:r>
      <w:r w:rsidR="00744DC7">
        <w:rPr>
          <w:sz w:val="24"/>
          <w:szCs w:val="24"/>
        </w:rPr>
        <w:t xml:space="preserve"> the crosswalk and it is causing congestion</w:t>
      </w:r>
      <w:r w:rsidR="001D0191">
        <w:rPr>
          <w:sz w:val="24"/>
          <w:szCs w:val="24"/>
        </w:rPr>
        <w:t>.</w:t>
      </w:r>
      <w:r w:rsidR="00C64F7D">
        <w:rPr>
          <w:sz w:val="24"/>
          <w:szCs w:val="24"/>
        </w:rPr>
        <w:t xml:space="preserve"> We could paint arrows left and right there. </w:t>
      </w:r>
      <w:r>
        <w:rPr>
          <w:sz w:val="24"/>
          <w:szCs w:val="24"/>
        </w:rPr>
        <w:t xml:space="preserve">Mr. </w:t>
      </w:r>
      <w:proofErr w:type="spellStart"/>
      <w:r w:rsidR="001D0191" w:rsidRPr="007112B5">
        <w:rPr>
          <w:sz w:val="24"/>
          <w:szCs w:val="24"/>
        </w:rPr>
        <w:t>Ichimura</w:t>
      </w:r>
      <w:proofErr w:type="spellEnd"/>
      <w:r w:rsidR="001D0191" w:rsidRPr="007112B5">
        <w:rPr>
          <w:sz w:val="24"/>
          <w:szCs w:val="24"/>
        </w:rPr>
        <w:t xml:space="preserve"> </w:t>
      </w:r>
      <w:r w:rsidR="00C64F7D" w:rsidRPr="007112B5">
        <w:rPr>
          <w:sz w:val="24"/>
          <w:szCs w:val="24"/>
        </w:rPr>
        <w:t xml:space="preserve">said </w:t>
      </w:r>
      <w:r>
        <w:rPr>
          <w:sz w:val="24"/>
          <w:szCs w:val="24"/>
        </w:rPr>
        <w:t xml:space="preserve">he can put the order in, and the District will come out and </w:t>
      </w:r>
      <w:r>
        <w:rPr>
          <w:sz w:val="24"/>
          <w:szCs w:val="24"/>
        </w:rPr>
        <w:lastRenderedPageBreak/>
        <w:t xml:space="preserve">paint the arrows, but we will have to wait for warmer weather because it is too cold to paint right now. </w:t>
      </w:r>
    </w:p>
    <w:p w14:paraId="0E2039C0" w14:textId="63224E5D" w:rsidR="00C64F7D" w:rsidRDefault="00C64F7D" w:rsidP="00F93619">
      <w:pPr>
        <w:pStyle w:val="ListParagraph"/>
        <w:numPr>
          <w:ilvl w:val="3"/>
          <w:numId w:val="7"/>
        </w:numPr>
        <w:ind w:left="1620"/>
        <w:rPr>
          <w:sz w:val="24"/>
          <w:szCs w:val="24"/>
        </w:rPr>
      </w:pPr>
      <w:r>
        <w:rPr>
          <w:sz w:val="24"/>
          <w:szCs w:val="24"/>
        </w:rPr>
        <w:t xml:space="preserve">The committee discussed how with the sign to “pull forward to here” it does not leave cars much room to merge before exiting the parking lot. Maybe drop off before the crosswalk. </w:t>
      </w:r>
    </w:p>
    <w:p w14:paraId="5A47D511" w14:textId="7A44D81A" w:rsidR="00C64F7D" w:rsidRPr="007112B5" w:rsidRDefault="00C64F7D" w:rsidP="007112B5">
      <w:pPr>
        <w:pStyle w:val="ListParagraph"/>
        <w:numPr>
          <w:ilvl w:val="3"/>
          <w:numId w:val="7"/>
        </w:numPr>
        <w:ind w:left="1620"/>
        <w:rPr>
          <w:sz w:val="24"/>
          <w:szCs w:val="24"/>
        </w:rPr>
      </w:pPr>
      <w:r>
        <w:rPr>
          <w:sz w:val="24"/>
          <w:szCs w:val="24"/>
        </w:rPr>
        <w:t xml:space="preserve">Remove all the signs to pull up as far as possible. </w:t>
      </w:r>
    </w:p>
    <w:p w14:paraId="1E93364D" w14:textId="2A92BC20" w:rsidR="001D0191" w:rsidRDefault="001D0191" w:rsidP="00F93619">
      <w:pPr>
        <w:pStyle w:val="ListParagraph"/>
        <w:numPr>
          <w:ilvl w:val="3"/>
          <w:numId w:val="7"/>
        </w:numPr>
        <w:ind w:left="1620"/>
        <w:rPr>
          <w:sz w:val="24"/>
          <w:szCs w:val="24"/>
        </w:rPr>
      </w:pPr>
      <w:r>
        <w:rPr>
          <w:sz w:val="24"/>
          <w:szCs w:val="24"/>
        </w:rPr>
        <w:t xml:space="preserve">Maybe we should – instead of encouraging people to get pulled up as far as possible – should drop before the cross walk and then have room for merging. </w:t>
      </w:r>
    </w:p>
    <w:p w14:paraId="14E28F8D" w14:textId="77777777" w:rsidR="00E3605D" w:rsidRPr="00B43729" w:rsidRDefault="00E3605D" w:rsidP="00E3605D">
      <w:pPr>
        <w:pStyle w:val="ListParagraph"/>
        <w:ind w:left="1080"/>
        <w:rPr>
          <w:sz w:val="24"/>
          <w:szCs w:val="24"/>
        </w:rPr>
      </w:pPr>
    </w:p>
    <w:p w14:paraId="07A8D100" w14:textId="378376E2" w:rsidR="00B03E4E" w:rsidRPr="00F93619" w:rsidRDefault="00F2710B" w:rsidP="00987D12">
      <w:pPr>
        <w:pStyle w:val="ListParagraph"/>
        <w:numPr>
          <w:ilvl w:val="0"/>
          <w:numId w:val="7"/>
        </w:numPr>
        <w:rPr>
          <w:b/>
          <w:bCs/>
          <w:sz w:val="24"/>
          <w:szCs w:val="24"/>
        </w:rPr>
      </w:pPr>
      <w:r w:rsidRPr="00F93619">
        <w:rPr>
          <w:b/>
          <w:bCs/>
          <w:sz w:val="24"/>
          <w:szCs w:val="24"/>
        </w:rPr>
        <w:t>Safety Patrol Signs</w:t>
      </w:r>
    </w:p>
    <w:p w14:paraId="2298388F" w14:textId="3C271668" w:rsidR="00264AD4" w:rsidRPr="007112B5" w:rsidRDefault="007112B5" w:rsidP="007112B5">
      <w:pPr>
        <w:pStyle w:val="ListParagraph"/>
        <w:numPr>
          <w:ilvl w:val="0"/>
          <w:numId w:val="9"/>
        </w:numPr>
        <w:rPr>
          <w:sz w:val="24"/>
          <w:szCs w:val="24"/>
        </w:rPr>
      </w:pPr>
      <w:r>
        <w:rPr>
          <w:sz w:val="24"/>
          <w:szCs w:val="24"/>
        </w:rPr>
        <w:t xml:space="preserve">Mr. </w:t>
      </w:r>
      <w:proofErr w:type="spellStart"/>
      <w:r w:rsidR="00264AD4" w:rsidRPr="002A47D6">
        <w:rPr>
          <w:sz w:val="24"/>
          <w:szCs w:val="24"/>
        </w:rPr>
        <w:t>Ichimura</w:t>
      </w:r>
      <w:proofErr w:type="spellEnd"/>
      <w:r w:rsidR="00264AD4" w:rsidRPr="002A47D6">
        <w:rPr>
          <w:sz w:val="24"/>
          <w:szCs w:val="24"/>
        </w:rPr>
        <w:t xml:space="preserve"> reported about the p</w:t>
      </w:r>
      <w:r w:rsidR="00F2710B" w:rsidRPr="002A47D6">
        <w:rPr>
          <w:sz w:val="24"/>
          <w:szCs w:val="24"/>
        </w:rPr>
        <w:t>urchase</w:t>
      </w:r>
      <w:r w:rsidR="00B6340F" w:rsidRPr="002A47D6">
        <w:rPr>
          <w:sz w:val="24"/>
          <w:szCs w:val="24"/>
        </w:rPr>
        <w:t xml:space="preserve"> of </w:t>
      </w:r>
      <w:r w:rsidR="00B64D21" w:rsidRPr="002A47D6">
        <w:rPr>
          <w:sz w:val="24"/>
          <w:szCs w:val="24"/>
        </w:rPr>
        <w:t>6 new signs</w:t>
      </w:r>
      <w:r w:rsidR="00987D12" w:rsidRPr="002A47D6">
        <w:rPr>
          <w:sz w:val="24"/>
          <w:szCs w:val="24"/>
        </w:rPr>
        <w:t xml:space="preserve">. </w:t>
      </w:r>
      <w:r>
        <w:rPr>
          <w:sz w:val="24"/>
          <w:szCs w:val="24"/>
        </w:rPr>
        <w:t xml:space="preserve">He also observed the improper use of signs by our Safety Patrol and recognized a need to remind the kids of the purpose of the signs and not to toss them around. </w:t>
      </w:r>
      <w:r w:rsidR="00264AD4" w:rsidRPr="007112B5">
        <w:rPr>
          <w:sz w:val="24"/>
          <w:szCs w:val="24"/>
        </w:rPr>
        <w:t xml:space="preserve"> </w:t>
      </w:r>
    </w:p>
    <w:p w14:paraId="658825EE" w14:textId="752C55C0" w:rsidR="00E3605D" w:rsidRPr="002A47D6" w:rsidRDefault="007112B5" w:rsidP="002A47D6">
      <w:pPr>
        <w:pStyle w:val="ListParagraph"/>
        <w:numPr>
          <w:ilvl w:val="0"/>
          <w:numId w:val="9"/>
        </w:numPr>
        <w:rPr>
          <w:sz w:val="24"/>
          <w:szCs w:val="24"/>
        </w:rPr>
      </w:pPr>
      <w:r>
        <w:rPr>
          <w:sz w:val="24"/>
          <w:szCs w:val="24"/>
        </w:rPr>
        <w:t xml:space="preserve">Kourtney </w:t>
      </w:r>
      <w:r w:rsidR="002A47D6" w:rsidRPr="002A47D6">
        <w:rPr>
          <w:sz w:val="24"/>
          <w:szCs w:val="24"/>
        </w:rPr>
        <w:t xml:space="preserve">Andreasen: </w:t>
      </w:r>
      <w:r w:rsidR="00264AD4" w:rsidRPr="002A47D6">
        <w:rPr>
          <w:sz w:val="24"/>
          <w:szCs w:val="24"/>
        </w:rPr>
        <w:t>Reviewing the c</w:t>
      </w:r>
      <w:r w:rsidR="00F2710B" w:rsidRPr="002A47D6">
        <w:rPr>
          <w:sz w:val="24"/>
          <w:szCs w:val="24"/>
        </w:rPr>
        <w:t>rosswalks</w:t>
      </w:r>
      <w:r w:rsidR="00264AD4" w:rsidRPr="002A47D6">
        <w:rPr>
          <w:sz w:val="24"/>
          <w:szCs w:val="24"/>
        </w:rPr>
        <w:t xml:space="preserve">, Miss Smith checked with the crossing guard to see how many kids use the crossing guards. Between 15 to 20 kids use the crosswalk on 9800 S. There is about 30% more kids using it in the afternoon than in the morning. With bad weather, only about 5 to 10 kids use the crosswalk. There is also about 10 kids that use the flashing lights about 100 yards east of the crosswalk. They don’t cross safely sometimes. City pays for the crossing guard. May make more sense to request </w:t>
      </w:r>
      <w:r w:rsidR="002A47D6" w:rsidRPr="002A47D6">
        <w:rPr>
          <w:sz w:val="24"/>
          <w:szCs w:val="24"/>
        </w:rPr>
        <w:t xml:space="preserve">the crossing guard is moved to Yorkshire. </w:t>
      </w:r>
    </w:p>
    <w:p w14:paraId="4C90185D" w14:textId="519F9031" w:rsidR="002A47D6" w:rsidRPr="002A47D6" w:rsidRDefault="00744DC7" w:rsidP="002A47D6">
      <w:pPr>
        <w:pStyle w:val="ListParagraph"/>
        <w:numPr>
          <w:ilvl w:val="0"/>
          <w:numId w:val="9"/>
        </w:numPr>
        <w:rPr>
          <w:sz w:val="24"/>
          <w:szCs w:val="24"/>
        </w:rPr>
      </w:pPr>
      <w:r>
        <w:rPr>
          <w:sz w:val="24"/>
          <w:szCs w:val="24"/>
        </w:rPr>
        <w:t xml:space="preserve">Miss </w:t>
      </w:r>
      <w:r w:rsidR="002A47D6" w:rsidRPr="002A47D6">
        <w:rPr>
          <w:sz w:val="24"/>
          <w:szCs w:val="24"/>
        </w:rPr>
        <w:t xml:space="preserve">Smith: I am curious how many kids are crossing Yorkshire. Makes more sense on Yorkshire for volume </w:t>
      </w:r>
      <w:r w:rsidR="00B82671" w:rsidRPr="002A47D6">
        <w:rPr>
          <w:sz w:val="24"/>
          <w:szCs w:val="24"/>
        </w:rPr>
        <w:t>Stats from Yorkshire crossing guard</w:t>
      </w:r>
    </w:p>
    <w:p w14:paraId="3F443C2D" w14:textId="531772EB" w:rsidR="002A47D6" w:rsidRPr="007112B5" w:rsidRDefault="007112B5" w:rsidP="007112B5">
      <w:pPr>
        <w:pStyle w:val="ListParagraph"/>
        <w:numPr>
          <w:ilvl w:val="0"/>
          <w:numId w:val="9"/>
        </w:numPr>
        <w:rPr>
          <w:sz w:val="24"/>
          <w:szCs w:val="24"/>
        </w:rPr>
      </w:pPr>
      <w:r>
        <w:rPr>
          <w:sz w:val="24"/>
          <w:szCs w:val="24"/>
        </w:rPr>
        <w:t xml:space="preserve">Mr. </w:t>
      </w:r>
      <w:r w:rsidR="002A47D6" w:rsidRPr="002A47D6">
        <w:rPr>
          <w:sz w:val="24"/>
          <w:szCs w:val="24"/>
        </w:rPr>
        <w:t>Preston</w:t>
      </w:r>
      <w:r>
        <w:rPr>
          <w:sz w:val="24"/>
          <w:szCs w:val="24"/>
        </w:rPr>
        <w:t>:</w:t>
      </w:r>
      <w:r w:rsidR="002A47D6" w:rsidRPr="002A47D6">
        <w:rPr>
          <w:sz w:val="24"/>
          <w:szCs w:val="24"/>
        </w:rPr>
        <w:t xml:space="preserve"> have Jeremy</w:t>
      </w:r>
      <w:r>
        <w:rPr>
          <w:sz w:val="24"/>
          <w:szCs w:val="24"/>
        </w:rPr>
        <w:t xml:space="preserve"> Nielsen from South Jordan City</w:t>
      </w:r>
      <w:r w:rsidR="002A47D6" w:rsidRPr="002A47D6">
        <w:rPr>
          <w:sz w:val="24"/>
          <w:szCs w:val="24"/>
        </w:rPr>
        <w:t xml:space="preserve"> come out and observe the kids on Yorkshire. Let’s get his recommendation </w:t>
      </w:r>
    </w:p>
    <w:p w14:paraId="29E13E61" w14:textId="77777777" w:rsidR="00E3605D" w:rsidRPr="00B43729" w:rsidRDefault="00E3605D" w:rsidP="002A47D6">
      <w:pPr>
        <w:pStyle w:val="ListParagraph"/>
        <w:rPr>
          <w:sz w:val="24"/>
          <w:szCs w:val="24"/>
        </w:rPr>
      </w:pPr>
    </w:p>
    <w:p w14:paraId="0BC53287" w14:textId="6DD14BA1" w:rsidR="00DC6A52" w:rsidRPr="00F93619" w:rsidRDefault="00F61026" w:rsidP="00E94AC7">
      <w:pPr>
        <w:pStyle w:val="ListParagraph"/>
        <w:numPr>
          <w:ilvl w:val="0"/>
          <w:numId w:val="7"/>
        </w:numPr>
        <w:rPr>
          <w:b/>
          <w:bCs/>
          <w:sz w:val="24"/>
          <w:szCs w:val="24"/>
        </w:rPr>
      </w:pPr>
      <w:r w:rsidRPr="00F93619">
        <w:rPr>
          <w:b/>
          <w:bCs/>
          <w:sz w:val="24"/>
          <w:szCs w:val="24"/>
        </w:rPr>
        <w:t>Plans for 2019-2020 Fundraiser</w:t>
      </w:r>
    </w:p>
    <w:p w14:paraId="280620ED" w14:textId="3BC87414" w:rsidR="002A47D6" w:rsidRDefault="007112B5" w:rsidP="002A47D6">
      <w:pPr>
        <w:pStyle w:val="ListParagraph"/>
        <w:numPr>
          <w:ilvl w:val="1"/>
          <w:numId w:val="7"/>
        </w:numPr>
        <w:ind w:left="720"/>
        <w:rPr>
          <w:sz w:val="24"/>
          <w:szCs w:val="24"/>
        </w:rPr>
      </w:pPr>
      <w:r>
        <w:rPr>
          <w:sz w:val="24"/>
          <w:szCs w:val="24"/>
        </w:rPr>
        <w:t xml:space="preserve">Kourtney </w:t>
      </w:r>
      <w:r w:rsidR="002A47D6">
        <w:rPr>
          <w:sz w:val="24"/>
          <w:szCs w:val="24"/>
        </w:rPr>
        <w:t xml:space="preserve">Andreasen reported to the committee the financial earnings from last year’s fundraiser. Earned $1,846.53   In our account right now we have about $8800 dollars. In the past we have paid for the planners which is about $3500. We also paid for safety patrol party at the end of the year. It costs about $1000 for buses, party, equipment.  </w:t>
      </w:r>
    </w:p>
    <w:p w14:paraId="65AACB59" w14:textId="0E53ADE9" w:rsidR="00071C2F" w:rsidRDefault="007112B5" w:rsidP="007112B5">
      <w:pPr>
        <w:pStyle w:val="ListParagraph"/>
        <w:numPr>
          <w:ilvl w:val="1"/>
          <w:numId w:val="7"/>
        </w:numPr>
        <w:ind w:left="720"/>
        <w:rPr>
          <w:sz w:val="24"/>
          <w:szCs w:val="24"/>
        </w:rPr>
      </w:pPr>
      <w:r>
        <w:rPr>
          <w:sz w:val="24"/>
          <w:szCs w:val="24"/>
        </w:rPr>
        <w:t xml:space="preserve">After discussion of items the fundraiser has paid for in the past and having unused money in the Land Trust Fund the last few years, Michelle Estrada made the motion to not hold a School Community Council fundraiser for the 2019-2020 school year. Michelle Smith seconded the motion. The motion passed with a unanimous vote. </w:t>
      </w:r>
    </w:p>
    <w:p w14:paraId="2DA563BE" w14:textId="0FDAA2E6" w:rsidR="00071C2F" w:rsidRDefault="007112B5" w:rsidP="00071C2F">
      <w:pPr>
        <w:pStyle w:val="ListParagraph"/>
        <w:numPr>
          <w:ilvl w:val="1"/>
          <w:numId w:val="7"/>
        </w:numPr>
        <w:ind w:left="720"/>
        <w:rPr>
          <w:sz w:val="24"/>
          <w:szCs w:val="24"/>
        </w:rPr>
      </w:pPr>
      <w:r>
        <w:rPr>
          <w:sz w:val="24"/>
          <w:szCs w:val="24"/>
        </w:rPr>
        <w:t xml:space="preserve">There was a discussion about the focus or a theme for our SCC. What are parents seeing in our community and school that they would like to change or improve on? Will be discussed at our next meeting. </w:t>
      </w:r>
    </w:p>
    <w:p w14:paraId="6AF2719F" w14:textId="716B9412" w:rsidR="00F53AA9" w:rsidRDefault="00264500" w:rsidP="002A47D6">
      <w:pPr>
        <w:pStyle w:val="ListParagraph"/>
        <w:numPr>
          <w:ilvl w:val="1"/>
          <w:numId w:val="7"/>
        </w:numPr>
        <w:ind w:left="720"/>
        <w:rPr>
          <w:sz w:val="24"/>
          <w:szCs w:val="24"/>
        </w:rPr>
      </w:pPr>
      <w:r w:rsidRPr="00B43729">
        <w:rPr>
          <w:sz w:val="24"/>
          <w:szCs w:val="24"/>
        </w:rPr>
        <w:t>Classic</w:t>
      </w:r>
      <w:r w:rsidR="00AF255C" w:rsidRPr="00B43729">
        <w:rPr>
          <w:sz w:val="24"/>
          <w:szCs w:val="24"/>
        </w:rPr>
        <w:t xml:space="preserve"> Fun Center: Monday, March 30, 2019</w:t>
      </w:r>
      <w:r w:rsidR="007112B5">
        <w:rPr>
          <w:sz w:val="24"/>
          <w:szCs w:val="24"/>
        </w:rPr>
        <w:t xml:space="preserve">-Now that we don’t have a fundraiser, what do we want to do with this night? Will discuss next time. </w:t>
      </w:r>
    </w:p>
    <w:p w14:paraId="471C6270" w14:textId="77777777" w:rsidR="00744DC7" w:rsidRDefault="00744DC7" w:rsidP="00744DC7">
      <w:pPr>
        <w:pStyle w:val="ListParagraph"/>
        <w:rPr>
          <w:sz w:val="24"/>
          <w:szCs w:val="24"/>
        </w:rPr>
      </w:pPr>
    </w:p>
    <w:p w14:paraId="6E8B596B" w14:textId="3D41B169" w:rsidR="007112B5" w:rsidRPr="00744DC7" w:rsidRDefault="007112B5" w:rsidP="007112B5">
      <w:pPr>
        <w:pStyle w:val="ListParagraph"/>
        <w:numPr>
          <w:ilvl w:val="0"/>
          <w:numId w:val="7"/>
        </w:numPr>
        <w:rPr>
          <w:b/>
          <w:bCs/>
          <w:sz w:val="24"/>
          <w:szCs w:val="24"/>
        </w:rPr>
      </w:pPr>
      <w:r w:rsidRPr="00744DC7">
        <w:rPr>
          <w:b/>
          <w:bCs/>
          <w:sz w:val="24"/>
          <w:szCs w:val="24"/>
        </w:rPr>
        <w:t>Meeting adjourned.</w:t>
      </w:r>
    </w:p>
    <w:sectPr w:rsidR="007112B5" w:rsidRPr="00744DC7" w:rsidSect="001B7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6F6"/>
    <w:multiLevelType w:val="multilevel"/>
    <w:tmpl w:val="E236B09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8A24A3"/>
    <w:multiLevelType w:val="hybridMultilevel"/>
    <w:tmpl w:val="C29C5A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C004B"/>
    <w:multiLevelType w:val="hybridMultilevel"/>
    <w:tmpl w:val="62C6B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545FA"/>
    <w:multiLevelType w:val="hybridMultilevel"/>
    <w:tmpl w:val="7632F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9086B"/>
    <w:multiLevelType w:val="hybridMultilevel"/>
    <w:tmpl w:val="22964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878BC"/>
    <w:multiLevelType w:val="hybridMultilevel"/>
    <w:tmpl w:val="24227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002DC"/>
    <w:multiLevelType w:val="multilevel"/>
    <w:tmpl w:val="992A7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422A71"/>
    <w:multiLevelType w:val="hybridMultilevel"/>
    <w:tmpl w:val="D75C89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A444F"/>
    <w:multiLevelType w:val="hybridMultilevel"/>
    <w:tmpl w:val="DB666A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8"/>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1B"/>
    <w:rsid w:val="00005148"/>
    <w:rsid w:val="0003298D"/>
    <w:rsid w:val="000359D4"/>
    <w:rsid w:val="00071C2F"/>
    <w:rsid w:val="000E27F5"/>
    <w:rsid w:val="00120398"/>
    <w:rsid w:val="00131F4C"/>
    <w:rsid w:val="00177920"/>
    <w:rsid w:val="001B704D"/>
    <w:rsid w:val="001D0191"/>
    <w:rsid w:val="00264500"/>
    <w:rsid w:val="00264AD4"/>
    <w:rsid w:val="0029784D"/>
    <w:rsid w:val="002A47D6"/>
    <w:rsid w:val="00305C6E"/>
    <w:rsid w:val="003068E6"/>
    <w:rsid w:val="00316522"/>
    <w:rsid w:val="00334818"/>
    <w:rsid w:val="00340F7D"/>
    <w:rsid w:val="0035619D"/>
    <w:rsid w:val="004135D5"/>
    <w:rsid w:val="004A0007"/>
    <w:rsid w:val="004E4958"/>
    <w:rsid w:val="00534C7B"/>
    <w:rsid w:val="005B5157"/>
    <w:rsid w:val="006216E9"/>
    <w:rsid w:val="00657767"/>
    <w:rsid w:val="00673A87"/>
    <w:rsid w:val="00690A1B"/>
    <w:rsid w:val="006D5F31"/>
    <w:rsid w:val="006E2D18"/>
    <w:rsid w:val="007112B5"/>
    <w:rsid w:val="007318BA"/>
    <w:rsid w:val="00744DC7"/>
    <w:rsid w:val="00755800"/>
    <w:rsid w:val="00766ECF"/>
    <w:rsid w:val="007C3DDD"/>
    <w:rsid w:val="0081530B"/>
    <w:rsid w:val="0086397D"/>
    <w:rsid w:val="00872899"/>
    <w:rsid w:val="008C226F"/>
    <w:rsid w:val="008D78E6"/>
    <w:rsid w:val="008F68C5"/>
    <w:rsid w:val="008F7694"/>
    <w:rsid w:val="00907F7A"/>
    <w:rsid w:val="009415D6"/>
    <w:rsid w:val="00987D12"/>
    <w:rsid w:val="009B155B"/>
    <w:rsid w:val="009F6965"/>
    <w:rsid w:val="00A31F20"/>
    <w:rsid w:val="00A66FCA"/>
    <w:rsid w:val="00AF255C"/>
    <w:rsid w:val="00B03E4E"/>
    <w:rsid w:val="00B31DE0"/>
    <w:rsid w:val="00B43729"/>
    <w:rsid w:val="00B4728E"/>
    <w:rsid w:val="00B6340F"/>
    <w:rsid w:val="00B64D21"/>
    <w:rsid w:val="00B82671"/>
    <w:rsid w:val="00BF4788"/>
    <w:rsid w:val="00C55D03"/>
    <w:rsid w:val="00C64F7D"/>
    <w:rsid w:val="00C972E0"/>
    <w:rsid w:val="00CB2959"/>
    <w:rsid w:val="00CB615C"/>
    <w:rsid w:val="00CF2EE3"/>
    <w:rsid w:val="00D55B5A"/>
    <w:rsid w:val="00D613BE"/>
    <w:rsid w:val="00DC4CCA"/>
    <w:rsid w:val="00DC6A52"/>
    <w:rsid w:val="00DD6A10"/>
    <w:rsid w:val="00E13A72"/>
    <w:rsid w:val="00E13EB9"/>
    <w:rsid w:val="00E217F0"/>
    <w:rsid w:val="00E3605D"/>
    <w:rsid w:val="00E365CE"/>
    <w:rsid w:val="00E477AB"/>
    <w:rsid w:val="00E75234"/>
    <w:rsid w:val="00E94AC7"/>
    <w:rsid w:val="00F015A7"/>
    <w:rsid w:val="00F1497A"/>
    <w:rsid w:val="00F2710B"/>
    <w:rsid w:val="00F53AA9"/>
    <w:rsid w:val="00F61026"/>
    <w:rsid w:val="00F768C6"/>
    <w:rsid w:val="00F93619"/>
    <w:rsid w:val="00FD18BF"/>
    <w:rsid w:val="00FF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11B5"/>
  <w15:chartTrackingRefBased/>
  <w15:docId w15:val="{32C3AC43-C5E9-4679-B83B-3371CB61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5B"/>
    <w:pPr>
      <w:ind w:left="720"/>
      <w:contextualSpacing/>
    </w:pPr>
  </w:style>
  <w:style w:type="character" w:styleId="Hyperlink">
    <w:name w:val="Hyperlink"/>
    <w:basedOn w:val="DefaultParagraphFont"/>
    <w:uiPriority w:val="99"/>
    <w:unhideWhenUsed/>
    <w:rsid w:val="00E47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Andreasen</dc:creator>
  <cp:keywords/>
  <dc:description/>
  <cp:lastModifiedBy>Microsoft Office User</cp:lastModifiedBy>
  <cp:revision>2</cp:revision>
  <dcterms:created xsi:type="dcterms:W3CDTF">2020-01-22T21:23:00Z</dcterms:created>
  <dcterms:modified xsi:type="dcterms:W3CDTF">2020-01-22T21:23:00Z</dcterms:modified>
</cp:coreProperties>
</file>